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715E" w14:textId="77777777" w:rsidR="0088303E" w:rsidRDefault="0088303E" w:rsidP="0088303E">
      <w:pPr>
        <w:tabs>
          <w:tab w:val="left" w:pos="4550"/>
        </w:tabs>
        <w:jc w:val="center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نموذج رقم (15)</w:t>
      </w:r>
    </w:p>
    <w:p w14:paraId="37832826" w14:textId="77777777" w:rsidR="0088303E" w:rsidRDefault="0088303E" w:rsidP="0088303E">
      <w:pPr>
        <w:tabs>
          <w:tab w:val="left" w:pos="455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تقرير عن برنامج دراسي</w:t>
      </w:r>
    </w:p>
    <w:p w14:paraId="3DA7FD2A" w14:textId="77777777" w:rsidR="0088303E" w:rsidRDefault="0088303E" w:rsidP="0088303E">
      <w:pPr>
        <w:tabs>
          <w:tab w:val="left" w:pos="455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للعام الأكاديمي        20 /        20</w:t>
      </w:r>
    </w:p>
    <w:p w14:paraId="6FE01621" w14:textId="77777777" w:rsidR="00533B4D" w:rsidRPr="0088303E" w:rsidRDefault="00533B4D" w:rsidP="00533B4D">
      <w:pPr>
        <w:spacing w:before="120" w:after="120"/>
        <w:jc w:val="lowKashida"/>
        <w:rPr>
          <w:rFonts w:cs="mohammad bold art"/>
          <w:b/>
          <w:bCs/>
          <w:sz w:val="28"/>
          <w:szCs w:val="28"/>
          <w:rtl/>
          <w:lang w:bidi="ar-EG"/>
        </w:rPr>
      </w:pPr>
      <w:proofErr w:type="gramStart"/>
      <w:r w:rsidRPr="0088303E">
        <w:rPr>
          <w:rFonts w:cs="mohammad bold art" w:hint="cs"/>
          <w:b/>
          <w:bCs/>
          <w:sz w:val="28"/>
          <w:szCs w:val="28"/>
          <w:rtl/>
          <w:lang w:bidi="ar-EG"/>
        </w:rPr>
        <w:t>جامعة :</w:t>
      </w:r>
      <w:proofErr w:type="gramEnd"/>
      <w:r w:rsidRPr="0088303E">
        <w:rPr>
          <w:rFonts w:cs="mohammad bold art" w:hint="cs"/>
          <w:b/>
          <w:bCs/>
          <w:sz w:val="28"/>
          <w:szCs w:val="28"/>
          <w:rtl/>
          <w:lang w:bidi="ar-EG"/>
        </w:rPr>
        <w:t xml:space="preserve"> بني سويف</w:t>
      </w:r>
    </w:p>
    <w:p w14:paraId="7BE3B339" w14:textId="77777777" w:rsidR="0088303E" w:rsidRDefault="0088303E" w:rsidP="0088303E">
      <w:pPr>
        <w:tabs>
          <w:tab w:val="left" w:pos="5069"/>
        </w:tabs>
        <w:rPr>
          <w:rFonts w:cs="Simplified Arabic"/>
          <w:b/>
          <w:bCs/>
          <w:sz w:val="16"/>
          <w:szCs w:val="16"/>
          <w:rtl/>
          <w:lang w:bidi="ar-EG"/>
        </w:rPr>
      </w:pPr>
      <w:r>
        <w:rPr>
          <w:rFonts w:cs="Simplified Arabic"/>
          <w:b/>
          <w:bCs/>
          <w:sz w:val="26"/>
          <w:szCs w:val="26"/>
          <w:rtl/>
          <w:lang w:bidi="ar-EG"/>
        </w:rPr>
        <w:t xml:space="preserve">كلية/ معهد: </w:t>
      </w:r>
      <w:r>
        <w:rPr>
          <w:rFonts w:cs="Simplified Arabic"/>
          <w:b/>
          <w:bCs/>
          <w:sz w:val="16"/>
          <w:szCs w:val="16"/>
          <w:rtl/>
          <w:lang w:bidi="ar-EG"/>
        </w:rPr>
        <w:t xml:space="preserve">..........................................    </w:t>
      </w:r>
      <w:r>
        <w:rPr>
          <w:rFonts w:cs="Simplified Arabic"/>
          <w:b/>
          <w:bCs/>
          <w:sz w:val="16"/>
          <w:szCs w:val="16"/>
          <w:rtl/>
          <w:lang w:bidi="ar-EG"/>
        </w:rPr>
        <w:tab/>
      </w:r>
    </w:p>
    <w:p w14:paraId="695F8911" w14:textId="77777777" w:rsidR="0088303E" w:rsidRDefault="0088303E" w:rsidP="0088303E">
      <w:pPr>
        <w:tabs>
          <w:tab w:val="left" w:pos="4550"/>
        </w:tabs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6"/>
          <w:szCs w:val="26"/>
          <w:rtl/>
          <w:lang w:bidi="ar-EG"/>
        </w:rPr>
        <w:t xml:space="preserve">قسم: </w:t>
      </w:r>
      <w:r>
        <w:rPr>
          <w:rFonts w:cs="Simplified Arabic"/>
          <w:b/>
          <w:bCs/>
          <w:sz w:val="16"/>
          <w:szCs w:val="16"/>
          <w:rtl/>
          <w:lang w:bidi="ar-EG"/>
        </w:rPr>
        <w:t xml:space="preserve">.....................................................    </w:t>
      </w:r>
    </w:p>
    <w:p w14:paraId="111A38A8" w14:textId="77777777" w:rsidR="0088303E" w:rsidRDefault="0088303E" w:rsidP="0088303E">
      <w:pPr>
        <w:spacing w:line="360" w:lineRule="auto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>معلومات  أساسية":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8303E" w14:paraId="19D83796" w14:textId="77777777" w:rsidTr="0088303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3297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1- اسم البرنامج: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F1E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8303E" w14:paraId="242917C0" w14:textId="77777777" w:rsidTr="0088303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2620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2- التخصص: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8AF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8303E" w14:paraId="0FDF1428" w14:textId="77777777" w:rsidTr="0088303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E0BD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3- عدد السنوات الدراسية: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126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8303E" w14:paraId="2F9CAC3A" w14:textId="77777777" w:rsidTr="0088303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0297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4- عدد الساعات المعتمدة/ عدد المقررات: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66AC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(  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       )   نظري + (          ) عملي </w:t>
            </w:r>
          </w:p>
        </w:tc>
      </w:tr>
      <w:tr w:rsidR="0088303E" w14:paraId="627DB58B" w14:textId="77777777" w:rsidTr="0088303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FB72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5- أسس تشكيل لجان الممتحنين: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1E1B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8303E" w14:paraId="5E9D7A06" w14:textId="77777777" w:rsidTr="0088303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7722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6- نظام الممتحنين الخارجيين: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FA77" w14:textId="77777777" w:rsidR="0088303E" w:rsidRDefault="00A6303D">
            <w:pPr>
              <w:spacing w:line="36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pict w14:anchorId="01C69BA0">
                <v:rect id="_x0000_s2134" style="position:absolute;left:0;text-align:left;margin-left:108pt;margin-top:7.85pt;width:9pt;height:9pt;z-index:2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3B4D0837">
                <v:rect id="_x0000_s2133" style="position:absolute;left:0;text-align:left;margin-left:180pt;margin-top:7.05pt;width:9pt;height:9pt;z-index:1;mso-position-horizontal-relative:text;mso-position-vertical-relative:text">
                  <w10:wrap anchorx="page"/>
                </v:rect>
              </w:pict>
            </w:r>
            <w:r w:rsidR="0088303E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   متاح            غير متاح</w:t>
            </w:r>
          </w:p>
        </w:tc>
      </w:tr>
    </w:tbl>
    <w:p w14:paraId="5A5F2D5E" w14:textId="77777777" w:rsidR="0088303E" w:rsidRDefault="0088303E" w:rsidP="0088303E">
      <w:pPr>
        <w:spacing w:line="360" w:lineRule="auto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105C4C4A" w14:textId="77777777" w:rsidR="0088303E" w:rsidRDefault="0088303E" w:rsidP="0088303E">
      <w:pPr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ب- معلومات متخصصة:</w:t>
      </w:r>
    </w:p>
    <w:tbl>
      <w:tblPr>
        <w:bidiVisual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583"/>
        <w:gridCol w:w="4261"/>
      </w:tblGrid>
      <w:tr w:rsidR="0088303E" w14:paraId="2A09D7B6" w14:textId="77777777" w:rsidTr="0088303E"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5DE4" w14:textId="77777777" w:rsidR="0088303E" w:rsidRDefault="0088303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7- إحصائيات:</w:t>
            </w:r>
          </w:p>
        </w:tc>
      </w:tr>
      <w:tr w:rsidR="0088303E" w14:paraId="12EED31D" w14:textId="77777777" w:rsidTr="0088303E"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1976" w14:textId="77777777" w:rsidR="0088303E" w:rsidRDefault="0088303E">
            <w:pPr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 xml:space="preserve">- عدد الطلاب الملتحقين بالبرنامج: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47D" w14:textId="77777777" w:rsidR="0088303E" w:rsidRDefault="0088303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8303E" w14:paraId="4896A2A4" w14:textId="77777777" w:rsidTr="0088303E"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BFBF" w14:textId="77777777" w:rsidR="0088303E" w:rsidRDefault="0088303E">
            <w:pPr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>- معدل النجاح في البرنامج (٪):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5C7" w14:textId="77777777" w:rsidR="0088303E" w:rsidRDefault="0088303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8303E" w14:paraId="75AB50E0" w14:textId="77777777" w:rsidTr="0088303E"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5521" w14:textId="77777777" w:rsidR="0088303E" w:rsidRDefault="0088303E">
            <w:pPr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>- اتجاه الالتحاق بالبرنامج (منسوبة إلي الأعداد الملتحقة بالبرنامج خلال آخر 3 سنوات)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ADE1" w14:textId="77777777" w:rsidR="0088303E" w:rsidRDefault="00A6303D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pict w14:anchorId="1540FD94">
                <v:rect id="_x0000_s2135" style="position:absolute;left:0;text-align:left;margin-left:179.45pt;margin-top:4.5pt;width:9pt;height:9pt;z-index:3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794CC7D7">
                <v:rect id="_x0000_s2137" style="position:absolute;left:0;text-align:left;margin-left:117pt;margin-top:5.55pt;width:9pt;height:9pt;z-index:5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119B8256">
                <v:rect id="_x0000_s2136" style="position:absolute;left:0;text-align:left;margin-left:54pt;margin-top:8.65pt;width:9pt;height:9pt;z-index:4;mso-position-horizontal-relative:text;mso-position-vertical-relative:text">
                  <w10:wrap anchorx="page"/>
                </v:rect>
              </w:pict>
            </w:r>
            <w:r w:rsidR="0088303E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   مزايد           ثابت        متناقص</w:t>
            </w:r>
          </w:p>
        </w:tc>
      </w:tr>
      <w:tr w:rsidR="0088303E" w14:paraId="326DB801" w14:textId="77777777" w:rsidTr="0088303E"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8DCC" w14:textId="77777777" w:rsidR="0088303E" w:rsidRDefault="0088303E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- نتائج الامتحان النهائي: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9EA7" w14:textId="77777777" w:rsidR="0088303E" w:rsidRDefault="0088303E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عدد          </w:t>
            </w:r>
            <w:r>
              <w:rPr>
                <w:rFonts w:cs="Simplified Arabic"/>
                <w:sz w:val="26"/>
                <w:szCs w:val="26"/>
                <w:rtl/>
                <w:lang w:bidi="ar-EG"/>
              </w:rPr>
              <w:t>٪</w:t>
            </w:r>
            <w:r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   عدد         </w:t>
            </w:r>
            <w:r>
              <w:rPr>
                <w:rFonts w:cs="Simplified Arabic"/>
                <w:sz w:val="26"/>
                <w:szCs w:val="26"/>
                <w:rtl/>
                <w:lang w:bidi="ar-EG"/>
              </w:rPr>
              <w:t>٪</w:t>
            </w:r>
            <w:r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</w:t>
            </w:r>
          </w:p>
          <w:p w14:paraId="6A895ACF" w14:textId="77777777" w:rsidR="0088303E" w:rsidRDefault="00A6303D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pict w14:anchorId="15E3E134">
                <v:rect id="_x0000_s2140" style="position:absolute;left:0;text-align:left;margin-left:9.55pt;margin-top:.7pt;width:25.9pt;height:17.2pt;z-index:8">
                  <w10:wrap anchorx="page"/>
                </v:rect>
              </w:pict>
            </w:r>
            <w:r>
              <w:rPr>
                <w:rtl/>
              </w:rPr>
              <w:pict w14:anchorId="62435810">
                <v:rect id="_x0000_s2141" style="position:absolute;left:0;text-align:left;margin-left:61.35pt;margin-top:1.9pt;width:25.9pt;height:17.2pt;z-index:9">
                  <w10:wrap anchorx="page"/>
                </v:rect>
              </w:pict>
            </w:r>
            <w:r>
              <w:rPr>
                <w:rtl/>
              </w:rPr>
              <w:pict w14:anchorId="4C96454A">
                <v:rect id="_x0000_s2139" style="position:absolute;left:0;text-align:left;margin-left:108pt;margin-top:.7pt;width:25.9pt;height:17.2pt;z-index:7">
                  <w10:wrap anchorx="page"/>
                </v:rect>
              </w:pict>
            </w:r>
            <w:r>
              <w:rPr>
                <w:rtl/>
              </w:rPr>
              <w:pict w14:anchorId="3BECFBCE">
                <v:rect id="_x0000_s2138" style="position:absolute;left:0;text-align:left;margin-left:161.45pt;margin-top:1.5pt;width:25.9pt;height:17.2pt;z-index:6">
                  <w10:wrap anchorx="page"/>
                </v:rect>
              </w:pict>
            </w:r>
            <w:r w:rsidR="0088303E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88303E" w14:paraId="6E1835BD" w14:textId="77777777" w:rsidTr="0088303E"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BB0E" w14:textId="77777777" w:rsidR="0088303E" w:rsidRDefault="0088303E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lastRenderedPageBreak/>
              <w:t xml:space="preserve">- توزيع تقديرات النجاح </w:t>
            </w:r>
            <w:r>
              <w:rPr>
                <w:rFonts w:cs="Simplified Arabic"/>
                <w:sz w:val="26"/>
                <w:szCs w:val="26"/>
                <w:rtl/>
                <w:lang w:bidi="ar-EG"/>
              </w:rPr>
              <w:t>(٪):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E6DF" w14:textId="77777777" w:rsidR="0088303E" w:rsidRDefault="00A6303D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pict w14:anchorId="0D84D219">
                <v:rect id="_x0000_s2143" style="position:absolute;left:0;text-align:left;margin-left:82.1pt;margin-top:1.75pt;width:25.9pt;height:17.2pt;z-index:11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3B7CCEC4">
                <v:rect id="_x0000_s2142" style="position:absolute;left:0;text-align:left;margin-left:162pt;margin-top:4.85pt;width:25.9pt;height:17.2pt;z-index:10;mso-position-horizontal-relative:text;mso-position-vertical-relative:text">
                  <w10:wrap anchorx="page"/>
                </v:rect>
              </w:pict>
            </w:r>
            <w:r w:rsidR="0088303E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       امتياز           جيد جدا</w:t>
            </w:r>
          </w:p>
          <w:p w14:paraId="21E1CA3C" w14:textId="77777777" w:rsidR="0088303E" w:rsidRDefault="00A6303D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pict w14:anchorId="3E150C32">
                <v:rect id="_x0000_s2145" style="position:absolute;left:0;text-align:left;margin-left:163.1pt;margin-top:-.35pt;width:25.9pt;height:17.2pt;z-index:13">
                  <w10:wrap anchorx="page"/>
                </v:rect>
              </w:pict>
            </w:r>
            <w:r>
              <w:rPr>
                <w:rtl/>
              </w:rPr>
              <w:pict w14:anchorId="4881AF95">
                <v:rect id="_x0000_s2144" style="position:absolute;left:0;text-align:left;margin-left:82.1pt;margin-top:1.75pt;width:25.9pt;height:17.2pt;z-index:12">
                  <w10:wrap anchorx="page"/>
                </v:rect>
              </w:pict>
            </w:r>
            <w:r w:rsidR="0088303E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       جيد              مقبول</w:t>
            </w:r>
          </w:p>
        </w:tc>
      </w:tr>
      <w:tr w:rsidR="0088303E" w14:paraId="72B6A2B0" w14:textId="77777777" w:rsidTr="0088303E"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7A9D" w14:textId="77777777" w:rsidR="0088303E" w:rsidRDefault="0088303E">
            <w:pPr>
              <w:jc w:val="lowKashida"/>
              <w:rPr>
                <w:rFonts w:cs="Simplified Arabic"/>
                <w:noProof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8- المعايير الأكاديمية:</w:t>
            </w:r>
          </w:p>
        </w:tc>
      </w:tr>
      <w:tr w:rsidR="0088303E" w14:paraId="5A4B93A6" w14:textId="77777777" w:rsidTr="0088303E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28FB" w14:textId="77777777" w:rsidR="0088303E" w:rsidRDefault="0088303E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- المعايير الأكاديمية المرجعية: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0685" w14:textId="77777777" w:rsidR="0088303E" w:rsidRDefault="0088303E">
            <w:pPr>
              <w:spacing w:after="120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75BFCDEA" w14:textId="77777777" w:rsidR="0088303E" w:rsidRDefault="0088303E">
            <w:pPr>
              <w:spacing w:after="120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 ................................................................</w:t>
            </w:r>
          </w:p>
        </w:tc>
      </w:tr>
      <w:tr w:rsidR="0088303E" w14:paraId="74D22F8D" w14:textId="77777777" w:rsidTr="0088303E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3B12" w14:textId="1560F444" w:rsidR="0088303E" w:rsidRDefault="0088303E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 xml:space="preserve">- </w:t>
            </w:r>
            <w:r w:rsidR="009756BB">
              <w:rPr>
                <w:rFonts w:cs="Simplified Arabic" w:hint="cs"/>
                <w:sz w:val="28"/>
                <w:szCs w:val="28"/>
                <w:rtl/>
                <w:lang w:bidi="ar-EG"/>
              </w:rPr>
              <w:t>المعارف</w:t>
            </w:r>
            <w:r>
              <w:rPr>
                <w:rFonts w:cs="Simplified Arabic"/>
                <w:sz w:val="28"/>
                <w:szCs w:val="28"/>
                <w:rtl/>
                <w:lang w:bidi="ar-EG"/>
              </w:rPr>
              <w:t xml:space="preserve"> والمفاهيم: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ED5D" w14:textId="77777777" w:rsidR="0088303E" w:rsidRDefault="0088303E">
            <w:pPr>
              <w:spacing w:after="120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1DF90219" w14:textId="77777777" w:rsidR="0088303E" w:rsidRDefault="0088303E">
            <w:pPr>
              <w:spacing w:after="120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 ................................................................</w:t>
            </w:r>
          </w:p>
        </w:tc>
      </w:tr>
      <w:tr w:rsidR="0088303E" w14:paraId="36E6B323" w14:textId="77777777" w:rsidTr="0088303E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3673" w14:textId="77777777" w:rsidR="0088303E" w:rsidRDefault="0088303E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- المهارات المهنية: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A7ED" w14:textId="77777777" w:rsidR="0088303E" w:rsidRDefault="0088303E">
            <w:pPr>
              <w:spacing w:after="120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42E71A3F" w14:textId="77777777" w:rsidR="0088303E" w:rsidRDefault="0088303E">
            <w:pPr>
              <w:spacing w:after="120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 ................................................................</w:t>
            </w:r>
          </w:p>
        </w:tc>
      </w:tr>
      <w:tr w:rsidR="0088303E" w14:paraId="5C778951" w14:textId="77777777" w:rsidTr="0088303E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0DCC" w14:textId="77777777" w:rsidR="0088303E" w:rsidRDefault="0088303E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- المهارات العامة: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1AE9" w14:textId="77777777" w:rsidR="0088303E" w:rsidRDefault="0088303E">
            <w:pPr>
              <w:spacing w:after="120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4B462147" w14:textId="77777777" w:rsidR="0088303E" w:rsidRDefault="0088303E">
            <w:pPr>
              <w:spacing w:after="120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 ................................................................</w:t>
            </w:r>
          </w:p>
        </w:tc>
      </w:tr>
      <w:tr w:rsidR="0088303E" w14:paraId="189E5F27" w14:textId="77777777" w:rsidTr="0088303E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D12C" w14:textId="77777777" w:rsidR="0088303E" w:rsidRDefault="0088303E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- طرق دعم الطلاب (ذوى القدرات المحدودة والمتميزين):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82A4" w14:textId="77777777" w:rsidR="0088303E" w:rsidRDefault="0088303E">
            <w:pPr>
              <w:spacing w:after="120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2E449895" w14:textId="77777777" w:rsidR="0088303E" w:rsidRDefault="0088303E">
            <w:pPr>
              <w:spacing w:after="120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 ................................................................</w:t>
            </w:r>
          </w:p>
        </w:tc>
      </w:tr>
      <w:tr w:rsidR="0088303E" w14:paraId="103676FF" w14:textId="77777777" w:rsidTr="0088303E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88A" w14:textId="77777777" w:rsidR="0088303E" w:rsidRDefault="0088303E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 xml:space="preserve">- دليل البرنامج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108B" w14:textId="77777777" w:rsidR="0088303E" w:rsidRDefault="00A6303D">
            <w:pPr>
              <w:spacing w:line="36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pict w14:anchorId="3239C3AB">
                <v:rect id="_x0000_s2146" style="position:absolute;left:0;text-align:left;margin-left:179.45pt;margin-top:4.5pt;width:9pt;height:9pt;z-index:14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6D14371C">
                <v:rect id="_x0000_s2147" style="position:absolute;left:0;text-align:left;margin-left:117pt;margin-top:5.55pt;width:9pt;height:9pt;z-index:15;mso-position-horizontal-relative:text;mso-position-vertical-relative:text">
                  <w10:wrap anchorx="page"/>
                </v:rect>
              </w:pict>
            </w:r>
            <w:r w:rsidR="0088303E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        متوافر         غير متوافر</w:t>
            </w:r>
          </w:p>
        </w:tc>
      </w:tr>
      <w:tr w:rsidR="0088303E" w14:paraId="45D39ABF" w14:textId="77777777" w:rsidTr="0088303E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C797" w14:textId="77777777" w:rsidR="0088303E" w:rsidRDefault="0088303E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- نظام المراجعة الدورية للبرنامج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B31E" w14:textId="77777777" w:rsidR="0088303E" w:rsidRDefault="00A6303D">
            <w:pPr>
              <w:spacing w:line="36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pict w14:anchorId="3B930BA8">
                <v:rect id="_x0000_s2148" style="position:absolute;left:0;text-align:left;margin-left:179.45pt;margin-top:4.5pt;width:9pt;height:9pt;z-index:16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133307D2">
                <v:rect id="_x0000_s2149" style="position:absolute;left:0;text-align:left;margin-left:117pt;margin-top:5.55pt;width:9pt;height:9pt;z-index:17;mso-position-horizontal-relative:text;mso-position-vertical-relative:text">
                  <w10:wrap anchorx="page"/>
                </v:rect>
              </w:pict>
            </w:r>
            <w:r w:rsidR="0088303E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        متوافر         غير متوافر</w:t>
            </w:r>
          </w:p>
          <w:p w14:paraId="1F9C2F69" w14:textId="77777777" w:rsidR="0088303E" w:rsidRDefault="00A6303D">
            <w:pPr>
              <w:spacing w:line="36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pict w14:anchorId="27BFCA53">
                <v:rect id="_x0000_s2151" style="position:absolute;left:0;text-align:left;margin-left:119.8pt;margin-top:9.55pt;width:9pt;height:9pt;z-index:19">
                  <w10:wrap anchorx="page"/>
                </v:rect>
              </w:pict>
            </w:r>
            <w:r>
              <w:rPr>
                <w:rtl/>
              </w:rPr>
              <w:pict w14:anchorId="03C18D20">
                <v:rect id="_x0000_s2150" style="position:absolute;left:0;text-align:left;margin-left:182.8pt;margin-top:9.55pt;width:9pt;height:9pt;z-index:18">
                  <w10:wrap anchorx="page"/>
                </v:rect>
              </w:pict>
            </w:r>
            <w:r w:rsidR="0088303E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        سنوي         أكثر من سنة     </w:t>
            </w:r>
          </w:p>
        </w:tc>
      </w:tr>
      <w:tr w:rsidR="0088303E" w14:paraId="1D3ED053" w14:textId="77777777" w:rsidTr="0088303E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75CA" w14:textId="77777777" w:rsidR="0088303E" w:rsidRDefault="0088303E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- مدي توافق الهيكل الأكاديمي للبرنامج مع المستهدف من التعليم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AF83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3464E1FF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 ................................................................</w:t>
            </w:r>
          </w:p>
        </w:tc>
      </w:tr>
      <w:tr w:rsidR="0088303E" w14:paraId="717FB564" w14:textId="77777777" w:rsidTr="0088303E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CE15" w14:textId="77777777" w:rsidR="0088303E" w:rsidRDefault="0088303E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lastRenderedPageBreak/>
              <w:t>- المعوقات الإدارية والتنظيمية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AB82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09D076B1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 ................................................................</w:t>
            </w:r>
          </w:p>
          <w:p w14:paraId="1D661D53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 ................................................................</w:t>
            </w:r>
          </w:p>
        </w:tc>
      </w:tr>
    </w:tbl>
    <w:p w14:paraId="4B5EBF07" w14:textId="77777777" w:rsidR="0088303E" w:rsidRDefault="0088303E" w:rsidP="0088303E">
      <w:pPr>
        <w:rPr>
          <w:rFonts w:cs="Simplified Arabic"/>
          <w:sz w:val="28"/>
          <w:szCs w:val="28"/>
          <w:rtl/>
          <w:lang w:bidi="ar-EG"/>
        </w:rPr>
      </w:pPr>
    </w:p>
    <w:tbl>
      <w:tblPr>
        <w:bidiVisual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4706"/>
      </w:tblGrid>
      <w:tr w:rsidR="0088303E" w14:paraId="231FEA57" w14:textId="77777777" w:rsidTr="0088303E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5992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9- تقويم طلاب لقياس مدي اكتساب المستهدف من التعليم:</w:t>
            </w:r>
          </w:p>
        </w:tc>
      </w:tr>
      <w:tr w:rsidR="0088303E" w14:paraId="3FBF5086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DD34" w14:textId="77777777" w:rsidR="0088303E" w:rsidRDefault="0088303E">
            <w:pPr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>- أدوات التقويم: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E651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404F5D69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2905E038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F42E" w14:textId="77777777" w:rsidR="0088303E" w:rsidRDefault="0088303E">
            <w:pPr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>- المواعيد: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57D6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344A7F64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54142DF8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835B" w14:textId="77777777" w:rsidR="0088303E" w:rsidRDefault="0088303E">
            <w:pPr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 xml:space="preserve">- ملاحظات المراجع الخارجي: </w:t>
            </w:r>
          </w:p>
          <w:p w14:paraId="40F7310C" w14:textId="77777777" w:rsidR="0088303E" w:rsidRDefault="0088303E">
            <w:pPr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 xml:space="preserve">                               (إن وجدت)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5DEB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291CE1EE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646DF38A" w14:textId="77777777" w:rsidTr="0088303E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5A03" w14:textId="77777777" w:rsidR="0088303E" w:rsidRDefault="0088303E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10- الإمكانات التعليمية</w:t>
            </w:r>
          </w:p>
        </w:tc>
      </w:tr>
      <w:tr w:rsidR="0088303E" w14:paraId="5F063602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D5CA" w14:textId="77777777" w:rsidR="0088303E" w:rsidRDefault="0088303E">
            <w:pPr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/>
                <w:rtl/>
                <w:lang w:bidi="ar-EG"/>
              </w:rPr>
              <w:t xml:space="preserve">- مدي ملائمة تخصصات أعضاء هيئة التدريس وتوزيع الأعباء عليهم طبقا لاحتياجات البرنامج: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8C5C" w14:textId="77777777" w:rsidR="0088303E" w:rsidRDefault="00A6303D">
            <w:pPr>
              <w:spacing w:line="36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pict w14:anchorId="334FB63B">
                <v:rect id="_x0000_s2154" style="position:absolute;left:0;text-align:left;margin-left:92.8pt;margin-top:12pt;width:9pt;height:9pt;z-index:22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140EB25A">
                <v:rect id="_x0000_s2153" style="position:absolute;left:0;text-align:left;margin-left:155.55pt;margin-top:12.2pt;width:9pt;height:9pt;z-index:21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12DCF406">
                <v:rect id="_x0000_s2152" style="position:absolute;left:0;text-align:left;margin-left:209.8pt;margin-top:11.8pt;width:9pt;height:9pt;z-index:20;mso-position-horizontal-relative:text;mso-position-vertical-relative:text">
                  <w10:wrap anchorx="page"/>
                </v:rect>
              </w:pict>
            </w:r>
            <w:r w:rsidR="0088303E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مناسب     إلي حد ما    غير مناسب (لماذا؟)</w:t>
            </w:r>
          </w:p>
          <w:p w14:paraId="0C57876E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14F350EB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55740590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421E5036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DC9F" w14:textId="77777777" w:rsidR="0088303E" w:rsidRDefault="0088303E">
            <w:pPr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>- المكتبة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76D5" w14:textId="77777777" w:rsidR="0088303E" w:rsidRDefault="00A6303D">
            <w:pPr>
              <w:spacing w:line="36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pict w14:anchorId="418A4F0A">
                <v:rect id="_x0000_s2157" style="position:absolute;left:0;text-align:left;margin-left:92.8pt;margin-top:12pt;width:9pt;height:9pt;z-index:25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720709B2">
                <v:rect id="_x0000_s2156" style="position:absolute;left:0;text-align:left;margin-left:155.55pt;margin-top:12.2pt;width:9pt;height:9pt;z-index:24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130BF46B">
                <v:rect id="_x0000_s2155" style="position:absolute;left:0;text-align:left;margin-left:209.8pt;margin-top:11.8pt;width:9pt;height:9pt;z-index:23;mso-position-horizontal-relative:text;mso-position-vertical-relative:text">
                  <w10:wrap anchorx="page"/>
                </v:rect>
              </w:pict>
            </w:r>
            <w:r w:rsidR="0088303E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مناسب     إلي حد ما    غير مناسب (لماذا؟)</w:t>
            </w:r>
          </w:p>
          <w:p w14:paraId="6169B69F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2F8FEB86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3F4B2D86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24670619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FBFD" w14:textId="77777777" w:rsidR="0088303E" w:rsidRDefault="0088303E">
            <w:pPr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lastRenderedPageBreak/>
              <w:t>- الحاسب الآلي: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E09F" w14:textId="77777777" w:rsidR="0088303E" w:rsidRDefault="00A6303D">
            <w:pPr>
              <w:spacing w:line="36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pict w14:anchorId="4CAC5EFF">
                <v:rect id="_x0000_s2160" style="position:absolute;left:0;text-align:left;margin-left:92.8pt;margin-top:12pt;width:9pt;height:9pt;z-index:28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0BC54A56">
                <v:rect id="_x0000_s2159" style="position:absolute;left:0;text-align:left;margin-left:155.55pt;margin-top:12.2pt;width:9pt;height:9pt;z-index:27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2AC175B9">
                <v:rect id="_x0000_s2158" style="position:absolute;left:0;text-align:left;margin-left:209.8pt;margin-top:11.8pt;width:9pt;height:9pt;z-index:26;mso-position-horizontal-relative:text;mso-position-vertical-relative:text">
                  <w10:wrap anchorx="page"/>
                </v:rect>
              </w:pict>
            </w:r>
            <w:r w:rsidR="0088303E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مناسب     إلي حد ما    غير مناسب (لماذا؟)</w:t>
            </w:r>
          </w:p>
          <w:p w14:paraId="75D7E0B7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75D4CC15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7FA6285A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3B0DA816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BB3C" w14:textId="77777777" w:rsidR="0088303E" w:rsidRDefault="0088303E">
            <w:pPr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>- مدي التعاون مع جهات الأعمال في توفير فرص التدريب للطلاب: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B196" w14:textId="77777777" w:rsidR="0088303E" w:rsidRDefault="00A6303D">
            <w:pPr>
              <w:spacing w:line="36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pict w14:anchorId="5ACE01B0">
                <v:rect id="_x0000_s2163" style="position:absolute;left:0;text-align:left;margin-left:92.8pt;margin-top:12pt;width:9pt;height:9pt;z-index:31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2C23A1B8">
                <v:rect id="_x0000_s2162" style="position:absolute;left:0;text-align:left;margin-left:155.55pt;margin-top:12.2pt;width:9pt;height:9pt;z-index:30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6DFFCF15">
                <v:rect id="_x0000_s2161" style="position:absolute;left:0;text-align:left;margin-left:209.8pt;margin-top:11.8pt;width:9pt;height:9pt;z-index:29;mso-position-horizontal-relative:text;mso-position-vertical-relative:text">
                  <w10:wrap anchorx="page"/>
                </v:rect>
              </w:pict>
            </w:r>
            <w:r w:rsidR="0088303E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مناسب     إلي حد ما    غير مناسب (لماذا؟)</w:t>
            </w:r>
          </w:p>
          <w:p w14:paraId="7CA17139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58819E94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7FAD6BCE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6A5CCA2A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1D5A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- أي متطلبات أخري للبرنامج: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B281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8303E" w14:paraId="05A7576B" w14:textId="77777777" w:rsidTr="0088303E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9C28" w14:textId="77777777" w:rsidR="0088303E" w:rsidRDefault="0088303E">
            <w:pP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11- إدارة الجودة والتطوير</w:t>
            </w:r>
          </w:p>
        </w:tc>
      </w:tr>
      <w:tr w:rsidR="0088303E" w14:paraId="74D2DEFA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4FC7" w14:textId="77777777" w:rsidR="0088303E" w:rsidRDefault="0088303E">
            <w:pPr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>- نظام المتابعة لجوانب القصور: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7011" w14:textId="1C1AD430" w:rsidR="0088303E" w:rsidRDefault="00A6303D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pict w14:anchorId="0459182E">
                <v:rect id="_x0000_s2168" style="position:absolute;left:0;text-align:left;margin-left:160.05pt;margin-top:67.15pt;width:9pt;height:9pt;z-index:36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69013EA7">
                <v:rect id="_x0000_s2167" style="position:absolute;left:0;text-align:left;margin-left:214.3pt;margin-top:66.75pt;width:9pt;height:9pt;z-index:35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09B83E29">
                <v:rect id="_x0000_s2166" style="position:absolute;left:0;text-align:left;margin-left:97.3pt;margin-top:6.75pt;width:9pt;height:9pt;z-index:34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7C35632A">
                <v:rect id="_x0000_s2165" style="position:absolute;left:0;text-align:left;margin-left:160.05pt;margin-top:6.95pt;width:9pt;height:9pt;z-index:33;mso-position-horizontal-relative:text;mso-position-vertical-relative:text">
                  <w10:wrap anchorx="page"/>
                </v:rect>
              </w:pict>
            </w:r>
            <w:r>
              <w:rPr>
                <w:rtl/>
              </w:rPr>
              <w:pict w14:anchorId="272A2BE9">
                <v:rect id="_x0000_s2164" style="position:absolute;left:0;text-align:left;margin-left:214.3pt;margin-top:6.55pt;width:9pt;height:9pt;z-index:32;mso-position-horizontal-relative:text;mso-position-vertical-relative:text">
                  <w10:wrap anchorx="page"/>
                </v:rect>
              </w:pict>
            </w:r>
            <w:r w:rsidR="0088303E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فعال        إلي حد ما    غير مناسب (لماذا؟)</w:t>
            </w:r>
          </w:p>
          <w:p w14:paraId="254E0FDF" w14:textId="77777777" w:rsidR="0088303E" w:rsidRDefault="0088303E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3EC3B3BB" w14:textId="77777777" w:rsidR="0088303E" w:rsidRDefault="0088303E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23B68B71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190D" w14:textId="77777777" w:rsidR="0088303E" w:rsidRDefault="0088303E">
            <w:pPr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/>
                <w:rtl/>
                <w:lang w:bidi="ar-EG"/>
              </w:rPr>
              <w:t>- إجراءات تطبيق لوائح وقوانين الكلية والجامعة: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E7DC" w14:textId="63652BD4" w:rsidR="0088303E" w:rsidRDefault="00A6303D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pict w14:anchorId="17E3419E">
                <v:rect id="_x0000_s2169" style="position:absolute;left:0;text-align:left;margin-left:97.3pt;margin-top:6.75pt;width:9pt;height:9pt;z-index:37;mso-position-horizontal-relative:text;mso-position-vertical-relative:text">
                  <w10:wrap anchorx="page"/>
                </v:rect>
              </w:pict>
            </w:r>
            <w:r w:rsidR="0088303E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   مناسب     إلي حد ما    غير مناسب (لماذا؟)</w:t>
            </w:r>
          </w:p>
          <w:p w14:paraId="08CD9820" w14:textId="77777777" w:rsidR="0088303E" w:rsidRDefault="0088303E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5251B5C1" w14:textId="77777777" w:rsidR="0088303E" w:rsidRDefault="0088303E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2CC6690C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2C8B" w14:textId="77777777" w:rsidR="0088303E" w:rsidRDefault="0088303E">
            <w:pPr>
              <w:jc w:val="lowKashida"/>
              <w:rPr>
                <w:rFonts w:cs="Simplified Arabic"/>
                <w:rtl/>
                <w:lang w:bidi="ar-EG"/>
              </w:rPr>
            </w:pPr>
            <w:r>
              <w:rPr>
                <w:rFonts w:cs="Simplified Arabic"/>
                <w:rtl/>
                <w:lang w:bidi="ar-EG"/>
              </w:rPr>
              <w:t>- مدي فاعلية نظام المراجعة الداخلية في تطوير البرنامج: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96B4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196758CD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031BE22E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AA27" w14:textId="77777777" w:rsidR="0088303E" w:rsidRDefault="0088303E">
            <w:pPr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 xml:space="preserve">- ملاحظات المراجعين الخارجيين بما يخص مخرجات البرنامج ومعايير القياس: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8E3C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59B15522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7F2A457A" w14:textId="77777777" w:rsidTr="0088303E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B69B" w14:textId="77777777" w:rsidR="0088303E" w:rsidRDefault="0088303E">
            <w:pPr>
              <w:spacing w:line="360" w:lineRule="auto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>12- مقترحات تطوير البرنامج:</w:t>
            </w:r>
          </w:p>
        </w:tc>
      </w:tr>
      <w:tr w:rsidR="0088303E" w14:paraId="64982F0F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631E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>- هيكل البرنامج (المقررات/ الساعات)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2AE0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77DC96F5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1AE765EA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4E9B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lastRenderedPageBreak/>
              <w:t>- مقررات جديدة: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6953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6D3B66E6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0CFCA4AB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8C43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>- التدريب والمهارات: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C067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76F415FE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54D96D33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DD1B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>- مقترحات قطاع الأعمال لتطوير البرنامج: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3C5C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  <w:p w14:paraId="4D58704F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................................................................</w:t>
            </w:r>
          </w:p>
        </w:tc>
      </w:tr>
      <w:tr w:rsidR="0088303E" w14:paraId="08F6E091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29F3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 xml:space="preserve">- </w:t>
            </w:r>
            <w:proofErr w:type="gramStart"/>
            <w:r>
              <w:rPr>
                <w:rFonts w:cs="Simplified Arabic"/>
                <w:sz w:val="26"/>
                <w:szCs w:val="26"/>
                <w:rtl/>
                <w:lang w:bidi="ar-EG"/>
              </w:rPr>
              <w:t>المسئول</w:t>
            </w:r>
            <w:proofErr w:type="gramEnd"/>
            <w:r>
              <w:rPr>
                <w:rFonts w:cs="Simplified Arabic"/>
                <w:sz w:val="26"/>
                <w:szCs w:val="26"/>
                <w:rtl/>
                <w:lang w:bidi="ar-EG"/>
              </w:rPr>
              <w:t xml:space="preserve"> عن التنفيذ: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22BF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88303E" w14:paraId="6228D9B7" w14:textId="77777777" w:rsidTr="0088303E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D2CD" w14:textId="77777777" w:rsidR="0088303E" w:rsidRDefault="0088303E">
            <w:pPr>
              <w:spacing w:line="360" w:lineRule="auto"/>
              <w:jc w:val="lowKashida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  <w:lang w:bidi="ar-EG"/>
              </w:rPr>
              <w:t>- توقيت التنفيذ: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7D3" w14:textId="77777777" w:rsidR="0088303E" w:rsidRDefault="0088303E">
            <w:pPr>
              <w:spacing w:line="360" w:lineRule="auto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</w:tbl>
    <w:p w14:paraId="54353DEE" w14:textId="77777777" w:rsidR="0088303E" w:rsidRDefault="0088303E" w:rsidP="0088303E">
      <w:pPr>
        <w:rPr>
          <w:sz w:val="28"/>
          <w:szCs w:val="28"/>
          <w:rtl/>
          <w:lang w:bidi="ar-EG"/>
        </w:rPr>
      </w:pPr>
    </w:p>
    <w:p w14:paraId="1995B53F" w14:textId="730B589D" w:rsidR="0088303E" w:rsidRDefault="0088303E" w:rsidP="0088303E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منسق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 xml:space="preserve">البرنامج:   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</w:t>
      </w:r>
      <w:r w:rsidR="002F408C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التوقيع:      </w:t>
      </w:r>
    </w:p>
    <w:p w14:paraId="3029A5E3" w14:textId="77777777" w:rsidR="008F0DB1" w:rsidRDefault="008F0DB1" w:rsidP="008F0DB1">
      <w:pPr>
        <w:spacing w:before="120" w:after="120"/>
        <w:jc w:val="lowKashida"/>
        <w:rPr>
          <w:rFonts w:cs="mohammad bold art"/>
          <w:b/>
          <w:bCs/>
          <w:sz w:val="28"/>
          <w:szCs w:val="28"/>
          <w:rtl/>
          <w:lang w:bidi="ar-EG"/>
        </w:rPr>
      </w:pPr>
    </w:p>
    <w:p w14:paraId="48CDB920" w14:textId="77777777" w:rsidR="008F0DB1" w:rsidRDefault="008F0DB1" w:rsidP="008F0DB1">
      <w:pPr>
        <w:spacing w:before="120" w:after="120"/>
        <w:jc w:val="lowKashida"/>
        <w:rPr>
          <w:rFonts w:cs="mohammad bold art"/>
          <w:b/>
          <w:bCs/>
          <w:sz w:val="28"/>
          <w:szCs w:val="28"/>
          <w:rtl/>
          <w:lang w:bidi="ar-EG"/>
        </w:rPr>
      </w:pPr>
      <w:r>
        <w:rPr>
          <w:rFonts w:cs="mohammad bold art" w:hint="cs"/>
          <w:b/>
          <w:bCs/>
          <w:sz w:val="28"/>
          <w:szCs w:val="28"/>
          <w:rtl/>
          <w:lang w:bidi="ar-EG"/>
        </w:rPr>
        <w:t xml:space="preserve">رئيس مجلس القسم: </w:t>
      </w:r>
      <w:r w:rsidRPr="00BE20F2">
        <w:rPr>
          <w:rFonts w:cs="mohammad bold art" w:hint="cs"/>
          <w:b/>
          <w:bCs/>
          <w:sz w:val="28"/>
          <w:szCs w:val="28"/>
          <w:rtl/>
          <w:lang w:bidi="ar-EG"/>
        </w:rPr>
        <w:tab/>
      </w:r>
      <w:r w:rsidRPr="00BE20F2">
        <w:rPr>
          <w:rFonts w:cs="mohammad bold art" w:hint="cs"/>
          <w:b/>
          <w:bCs/>
          <w:sz w:val="28"/>
          <w:szCs w:val="28"/>
          <w:rtl/>
          <w:lang w:bidi="ar-EG"/>
        </w:rPr>
        <w:tab/>
        <w:t xml:space="preserve">                   التوقيع   </w:t>
      </w:r>
    </w:p>
    <w:p w14:paraId="18AEB634" w14:textId="77777777" w:rsidR="002F408C" w:rsidRDefault="002F408C" w:rsidP="00B64629">
      <w:pPr>
        <w:rPr>
          <w:b/>
          <w:bCs/>
          <w:sz w:val="28"/>
          <w:szCs w:val="28"/>
          <w:rtl/>
          <w:lang w:bidi="ar-EG"/>
        </w:rPr>
      </w:pPr>
    </w:p>
    <w:p w14:paraId="6E9FA510" w14:textId="77777777" w:rsidR="000F4505" w:rsidRPr="000F4505" w:rsidRDefault="000F4505" w:rsidP="000F4505">
      <w:pPr>
        <w:pStyle w:val="Heading8"/>
        <w:rPr>
          <w:rFonts w:ascii="ae_AlMateen" w:hAnsi="ae_AlMateen" w:cs="Simplified Arabic"/>
          <w:b/>
          <w:bCs/>
          <w:i w:val="0"/>
          <w:iCs w:val="0"/>
          <w:sz w:val="28"/>
          <w:szCs w:val="32"/>
          <w:rtl/>
        </w:rPr>
      </w:pPr>
      <w:r w:rsidRPr="000F4505">
        <w:rPr>
          <w:rFonts w:cs="Simplified Arabic" w:hint="cs"/>
          <w:b/>
          <w:bCs/>
          <w:i w:val="0"/>
          <w:iCs w:val="0"/>
          <w:sz w:val="32"/>
          <w:szCs w:val="32"/>
          <w:rtl/>
        </w:rPr>
        <w:t xml:space="preserve">تاريخ اعتماد التقرير من المجلس </w:t>
      </w:r>
      <w:proofErr w:type="gramStart"/>
      <w:r w:rsidRPr="000F4505">
        <w:rPr>
          <w:rFonts w:cs="Simplified Arabic" w:hint="cs"/>
          <w:b/>
          <w:bCs/>
          <w:i w:val="0"/>
          <w:iCs w:val="0"/>
          <w:sz w:val="32"/>
          <w:szCs w:val="32"/>
          <w:rtl/>
        </w:rPr>
        <w:t>المختص :</w:t>
      </w:r>
      <w:proofErr w:type="gramEnd"/>
      <w:r w:rsidRPr="000F4505">
        <w:rPr>
          <w:rFonts w:cs="Simplified Arabic" w:hint="cs"/>
          <w:b/>
          <w:bCs/>
          <w:i w:val="0"/>
          <w:iCs w:val="0"/>
          <w:sz w:val="32"/>
          <w:szCs w:val="32"/>
          <w:rtl/>
        </w:rPr>
        <w:t xml:space="preserve">    /    /</w:t>
      </w:r>
    </w:p>
    <w:p w14:paraId="066BBF89" w14:textId="77777777" w:rsidR="000F4505" w:rsidRDefault="000F4505" w:rsidP="0088303E">
      <w:pPr>
        <w:rPr>
          <w:b/>
          <w:bCs/>
          <w:sz w:val="28"/>
          <w:szCs w:val="28"/>
          <w:rtl/>
          <w:lang w:bidi="ar-EG"/>
        </w:rPr>
      </w:pPr>
    </w:p>
    <w:p w14:paraId="7A1BDAF3" w14:textId="77777777" w:rsidR="008536ED" w:rsidRPr="00940178" w:rsidRDefault="008536ED" w:rsidP="003E6967">
      <w:pPr>
        <w:rPr>
          <w:b/>
          <w:bCs/>
          <w:lang w:bidi="ar-EG"/>
        </w:rPr>
      </w:pPr>
    </w:p>
    <w:sectPr w:rsidR="008536ED" w:rsidRPr="00940178" w:rsidSect="00200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82C6" w14:textId="77777777" w:rsidR="00A6303D" w:rsidRDefault="00A6303D" w:rsidP="00B1322F">
      <w:r>
        <w:separator/>
      </w:r>
    </w:p>
  </w:endnote>
  <w:endnote w:type="continuationSeparator" w:id="0">
    <w:p w14:paraId="180DB439" w14:textId="77777777" w:rsidR="00A6303D" w:rsidRDefault="00A6303D" w:rsidP="00B1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EB6B" w14:textId="77777777" w:rsidR="00366002" w:rsidRDefault="00366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628" w:type="dxa"/>
      <w:tblInd w:w="-1054" w:type="dxa"/>
      <w:tblBorders>
        <w:top w:val="single" w:sz="24" w:space="0" w:color="0070C0"/>
        <w:insideH w:val="single" w:sz="4" w:space="0" w:color="auto"/>
      </w:tblBorders>
      <w:tblLook w:val="04A0" w:firstRow="1" w:lastRow="0" w:firstColumn="1" w:lastColumn="0" w:noHBand="0" w:noVBand="1"/>
    </w:tblPr>
    <w:tblGrid>
      <w:gridCol w:w="4073"/>
      <w:gridCol w:w="2520"/>
      <w:gridCol w:w="4035"/>
    </w:tblGrid>
    <w:tr w:rsidR="00231679" w:rsidRPr="00DF30CE" w14:paraId="0373C8DE" w14:textId="77777777" w:rsidTr="00765ADE">
      <w:trPr>
        <w:trHeight w:val="425"/>
      </w:trPr>
      <w:tc>
        <w:tcPr>
          <w:tcW w:w="4073" w:type="dxa"/>
          <w:shd w:val="clear" w:color="auto" w:fill="auto"/>
          <w:vAlign w:val="center"/>
        </w:tcPr>
        <w:p w14:paraId="30384EAA" w14:textId="2373C01F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إصدارات مركز ضمان الجودة والاعتماد</w:t>
          </w:r>
        </w:p>
      </w:tc>
      <w:tc>
        <w:tcPr>
          <w:tcW w:w="2520" w:type="dxa"/>
          <w:shd w:val="clear" w:color="auto" w:fill="auto"/>
          <w:vAlign w:val="center"/>
        </w:tcPr>
        <w:p w14:paraId="7B2E9327" w14:textId="222ED33E" w:rsidR="00DF30CE" w:rsidRPr="00DF30CE" w:rsidRDefault="00DF30CE" w:rsidP="00DF30CE">
          <w:pPr>
            <w:pStyle w:val="Footer"/>
            <w:tabs>
              <w:tab w:val="clear" w:pos="8306"/>
              <w:tab w:val="right" w:pos="8936"/>
            </w:tabs>
            <w:jc w:val="center"/>
            <w:rPr>
              <w:b/>
              <w:bCs/>
              <w:rtl/>
            </w:rPr>
          </w:pPr>
          <w:r w:rsidRPr="00DF30CE">
            <w:rPr>
              <w:b/>
              <w:bCs/>
            </w:rPr>
            <w:fldChar w:fldCharType="begin"/>
          </w:r>
          <w:r w:rsidRPr="00DF30CE">
            <w:rPr>
              <w:b/>
              <w:bCs/>
            </w:rPr>
            <w:instrText xml:space="preserve"> PAGE   \* MERGEFORMAT </w:instrText>
          </w:r>
          <w:r w:rsidRPr="00DF30CE">
            <w:rPr>
              <w:b/>
              <w:bCs/>
            </w:rPr>
            <w:fldChar w:fldCharType="separate"/>
          </w:r>
          <w:r w:rsidRPr="00DF30CE">
            <w:rPr>
              <w:b/>
              <w:bCs/>
              <w:noProof/>
            </w:rPr>
            <w:t>1</w:t>
          </w:r>
          <w:r w:rsidRPr="00DF30CE">
            <w:rPr>
              <w:b/>
              <w:bCs/>
              <w:noProof/>
            </w:rPr>
            <w:fldChar w:fldCharType="end"/>
          </w:r>
        </w:p>
      </w:tc>
      <w:tc>
        <w:tcPr>
          <w:tcW w:w="4035" w:type="dxa"/>
          <w:shd w:val="clear" w:color="auto" w:fill="auto"/>
          <w:vAlign w:val="center"/>
        </w:tcPr>
        <w:p w14:paraId="44D03AFD" w14:textId="05CB9B88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jc w:val="right"/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دليل نماذج التوصيفات والتقارير</w:t>
          </w:r>
          <w:r w:rsidR="00231679">
            <w:rPr>
              <w:rFonts w:hint="cs"/>
              <w:b/>
              <w:bCs/>
              <w:rtl/>
            </w:rPr>
            <w:t>: الإصدار الأول</w:t>
          </w:r>
        </w:p>
      </w:tc>
    </w:tr>
  </w:tbl>
  <w:p w14:paraId="4FB88E6D" w14:textId="77777777" w:rsidR="00DF30CE" w:rsidRDefault="00DF30CE" w:rsidP="00765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1DDB" w14:textId="77777777" w:rsidR="00366002" w:rsidRDefault="00366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B33D" w14:textId="77777777" w:rsidR="00A6303D" w:rsidRDefault="00A6303D" w:rsidP="00B1322F">
      <w:r>
        <w:separator/>
      </w:r>
    </w:p>
  </w:footnote>
  <w:footnote w:type="continuationSeparator" w:id="0">
    <w:p w14:paraId="0329C3D7" w14:textId="77777777" w:rsidR="00A6303D" w:rsidRDefault="00A6303D" w:rsidP="00B1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DEB8" w14:textId="77777777" w:rsidR="00366002" w:rsidRDefault="00366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7C73" w14:textId="07088B2D" w:rsidR="00F07A43" w:rsidRDefault="00A6303D" w:rsidP="008064C5">
    <w:pPr>
      <w:pStyle w:val="Header"/>
      <w:ind w:left="-1234"/>
    </w:pPr>
    <w:r>
      <w:pict w14:anchorId="5E5AA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34.85pt;height:99.1pt;visibility:visible;mso-wrap-style:square">
          <v:imagedata r:id="rId1" o:title=""/>
        </v:shape>
      </w:pict>
    </w:r>
  </w:p>
  <w:p w14:paraId="182D7D40" w14:textId="3DE5555B" w:rsidR="00B1322F" w:rsidRDefault="00B1322F" w:rsidP="00F07A43">
    <w:pPr>
      <w:pStyle w:val="Header"/>
      <w:ind w:left="-1234"/>
    </w:pPr>
  </w:p>
  <w:p w14:paraId="242AADBC" w14:textId="77777777" w:rsidR="00B1322F" w:rsidRDefault="00715C80">
    <w:pPr>
      <w:pStyle w:val="Header"/>
    </w:pPr>
    <w:r>
      <w:pict w14:anchorId="775807AE">
        <v:shape id="_x0000_i1026" type="#_x0000_t75" style="width:521.75pt;height:518.05pt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3CC2" w14:textId="77777777" w:rsidR="00366002" w:rsidRDefault="00366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438"/>
    <w:multiLevelType w:val="hybridMultilevel"/>
    <w:tmpl w:val="2AA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C1E"/>
    <w:multiLevelType w:val="hybridMultilevel"/>
    <w:tmpl w:val="5ACE0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B29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D779B8"/>
    <w:multiLevelType w:val="hybridMultilevel"/>
    <w:tmpl w:val="4F945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2358"/>
    <w:multiLevelType w:val="hybridMultilevel"/>
    <w:tmpl w:val="AC5CE8BC"/>
    <w:lvl w:ilvl="0" w:tplc="B504F45A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D6E54E2">
      <w:start w:val="1"/>
      <w:numFmt w:val="arabicAlpha"/>
      <w:lvlText w:val="%2-"/>
      <w:lvlJc w:val="left"/>
      <w:pPr>
        <w:tabs>
          <w:tab w:val="num" w:pos="1755"/>
        </w:tabs>
        <w:ind w:left="1755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103B5776"/>
    <w:multiLevelType w:val="hybridMultilevel"/>
    <w:tmpl w:val="3FFE7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CB1"/>
    <w:multiLevelType w:val="hybridMultilevel"/>
    <w:tmpl w:val="AA08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D9A"/>
    <w:multiLevelType w:val="hybridMultilevel"/>
    <w:tmpl w:val="57AA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8F9"/>
    <w:multiLevelType w:val="hybridMultilevel"/>
    <w:tmpl w:val="B3A6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6A70"/>
    <w:multiLevelType w:val="hybridMultilevel"/>
    <w:tmpl w:val="1E806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C298A"/>
    <w:multiLevelType w:val="multilevel"/>
    <w:tmpl w:val="C0ECD234"/>
    <w:lvl w:ilvl="0">
      <w:start w:val="7"/>
      <w:numFmt w:val="decimal"/>
      <w:lvlText w:val="%1"/>
      <w:lvlJc w:val="left"/>
      <w:pPr>
        <w:ind w:left="465" w:hanging="465"/>
      </w:pPr>
      <w:rPr>
        <w:rFonts w:eastAsia="Calibri"/>
        <w:sz w:val="3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eastAsia="Calibri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Calibri"/>
        <w:sz w:val="3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/>
        <w:sz w:val="3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  <w:sz w:val="3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  <w:sz w:val="3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  <w:sz w:val="32"/>
      </w:rPr>
    </w:lvl>
  </w:abstractNum>
  <w:abstractNum w:abstractNumId="11" w15:restartNumberingAfterBreak="0">
    <w:nsid w:val="19A910EA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B276386"/>
    <w:multiLevelType w:val="hybridMultilevel"/>
    <w:tmpl w:val="92B6E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826D54"/>
    <w:multiLevelType w:val="hybridMultilevel"/>
    <w:tmpl w:val="DA8A9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882F36"/>
    <w:multiLevelType w:val="hybridMultilevel"/>
    <w:tmpl w:val="D116F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886D1C"/>
    <w:multiLevelType w:val="hybridMultilevel"/>
    <w:tmpl w:val="59BAA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2C3E1A"/>
    <w:multiLevelType w:val="hybridMultilevel"/>
    <w:tmpl w:val="3EBE5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43E84"/>
    <w:multiLevelType w:val="hybridMultilevel"/>
    <w:tmpl w:val="241CB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569E8"/>
    <w:multiLevelType w:val="hybridMultilevel"/>
    <w:tmpl w:val="48B6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20533"/>
    <w:multiLevelType w:val="hybridMultilevel"/>
    <w:tmpl w:val="34422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120B4"/>
    <w:multiLevelType w:val="hybridMultilevel"/>
    <w:tmpl w:val="832E2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370BD"/>
    <w:multiLevelType w:val="hybridMultilevel"/>
    <w:tmpl w:val="A842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929F0"/>
    <w:multiLevelType w:val="hybridMultilevel"/>
    <w:tmpl w:val="216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B64E1"/>
    <w:multiLevelType w:val="hybridMultilevel"/>
    <w:tmpl w:val="9314D7A4"/>
    <w:lvl w:ilvl="0" w:tplc="3AE248FC">
      <w:start w:val="7"/>
      <w:numFmt w:val="bullet"/>
      <w:lvlText w:val="-"/>
      <w:lvlJc w:val="left"/>
      <w:pPr>
        <w:ind w:left="360" w:righ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24" w15:restartNumberingAfterBreak="0">
    <w:nsid w:val="37297015"/>
    <w:multiLevelType w:val="hybridMultilevel"/>
    <w:tmpl w:val="D4F67E56"/>
    <w:lvl w:ilvl="0" w:tplc="6990285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5" w15:restartNumberingAfterBreak="0">
    <w:nsid w:val="37A43F63"/>
    <w:multiLevelType w:val="hybridMultilevel"/>
    <w:tmpl w:val="F2C05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2756A1"/>
    <w:multiLevelType w:val="hybridMultilevel"/>
    <w:tmpl w:val="1C66BE5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CA667DC"/>
    <w:multiLevelType w:val="hybridMultilevel"/>
    <w:tmpl w:val="748E0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14138"/>
    <w:multiLevelType w:val="hybridMultilevel"/>
    <w:tmpl w:val="9E4C3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B33D0"/>
    <w:multiLevelType w:val="hybridMultilevel"/>
    <w:tmpl w:val="3746F2DA"/>
    <w:lvl w:ilvl="0" w:tplc="5E543E44">
      <w:start w:val="1"/>
      <w:numFmt w:val="arabicAlpha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 w15:restartNumberingAfterBreak="0">
    <w:nsid w:val="41326CF0"/>
    <w:multiLevelType w:val="hybridMultilevel"/>
    <w:tmpl w:val="F984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15A08"/>
    <w:multiLevelType w:val="hybridMultilevel"/>
    <w:tmpl w:val="5B183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5870A6C"/>
    <w:multiLevelType w:val="hybridMultilevel"/>
    <w:tmpl w:val="089A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C322A"/>
    <w:multiLevelType w:val="hybridMultilevel"/>
    <w:tmpl w:val="69AEB226"/>
    <w:lvl w:ilvl="0" w:tplc="A4561E76">
      <w:start w:val="7"/>
      <w:numFmt w:val="bullet"/>
      <w:lvlText w:val=""/>
      <w:lvlJc w:val="left"/>
      <w:pPr>
        <w:tabs>
          <w:tab w:val="num" w:pos="0"/>
        </w:tabs>
        <w:ind w:left="720" w:righ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4" w15:restartNumberingAfterBreak="0">
    <w:nsid w:val="4AB138E7"/>
    <w:multiLevelType w:val="hybridMultilevel"/>
    <w:tmpl w:val="5088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46661"/>
    <w:multiLevelType w:val="hybridMultilevel"/>
    <w:tmpl w:val="B2D05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251C2"/>
    <w:multiLevelType w:val="hybridMultilevel"/>
    <w:tmpl w:val="84308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B10972"/>
    <w:multiLevelType w:val="hybridMultilevel"/>
    <w:tmpl w:val="2982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E7790"/>
    <w:multiLevelType w:val="hybridMultilevel"/>
    <w:tmpl w:val="6230672C"/>
    <w:lvl w:ilvl="0" w:tplc="7DA228D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381422"/>
    <w:multiLevelType w:val="hybridMultilevel"/>
    <w:tmpl w:val="41E6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8A4F4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42163A"/>
    <w:multiLevelType w:val="hybridMultilevel"/>
    <w:tmpl w:val="C036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35BD6"/>
    <w:multiLevelType w:val="hybridMultilevel"/>
    <w:tmpl w:val="0A221DA2"/>
    <w:lvl w:ilvl="0" w:tplc="3F1CA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94BF2"/>
    <w:multiLevelType w:val="hybridMultilevel"/>
    <w:tmpl w:val="8C10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14"/>
  </w:num>
  <w:num w:numId="4">
    <w:abstractNumId w:val="27"/>
  </w:num>
  <w:num w:numId="5">
    <w:abstractNumId w:val="17"/>
  </w:num>
  <w:num w:numId="6">
    <w:abstractNumId w:val="9"/>
  </w:num>
  <w:num w:numId="7">
    <w:abstractNumId w:val="16"/>
  </w:num>
  <w:num w:numId="8">
    <w:abstractNumId w:val="40"/>
  </w:num>
  <w:num w:numId="9">
    <w:abstractNumId w:val="0"/>
  </w:num>
  <w:num w:numId="10">
    <w:abstractNumId w:val="8"/>
  </w:num>
  <w:num w:numId="11">
    <w:abstractNumId w:val="18"/>
  </w:num>
  <w:num w:numId="12">
    <w:abstractNumId w:val="37"/>
  </w:num>
  <w:num w:numId="13">
    <w:abstractNumId w:val="13"/>
  </w:num>
  <w:num w:numId="14">
    <w:abstractNumId w:val="25"/>
  </w:num>
  <w:num w:numId="15">
    <w:abstractNumId w:val="42"/>
  </w:num>
  <w:num w:numId="16">
    <w:abstractNumId w:val="5"/>
  </w:num>
  <w:num w:numId="17">
    <w:abstractNumId w:val="36"/>
  </w:num>
  <w:num w:numId="18">
    <w:abstractNumId w:val="1"/>
  </w:num>
  <w:num w:numId="19">
    <w:abstractNumId w:val="7"/>
  </w:num>
  <w:num w:numId="20">
    <w:abstractNumId w:val="30"/>
  </w:num>
  <w:num w:numId="21">
    <w:abstractNumId w:val="22"/>
  </w:num>
  <w:num w:numId="22">
    <w:abstractNumId w:val="6"/>
  </w:num>
  <w:num w:numId="23">
    <w:abstractNumId w:val="20"/>
  </w:num>
  <w:num w:numId="24">
    <w:abstractNumId w:val="32"/>
  </w:num>
  <w:num w:numId="25">
    <w:abstractNumId w:val="19"/>
  </w:num>
  <w:num w:numId="2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4"/>
  </w:num>
  <w:num w:numId="29">
    <w:abstractNumId w:val="11"/>
  </w:num>
  <w:num w:numId="30">
    <w:abstractNumId w:val="12"/>
  </w:num>
  <w:num w:numId="31">
    <w:abstractNumId w:val="3"/>
  </w:num>
  <w:num w:numId="32">
    <w:abstractNumId w:val="15"/>
  </w:num>
  <w:num w:numId="33">
    <w:abstractNumId w:val="31"/>
  </w:num>
  <w:num w:numId="34">
    <w:abstractNumId w:val="2"/>
  </w:num>
  <w:num w:numId="35">
    <w:abstractNumId w:val="41"/>
  </w:num>
  <w:num w:numId="36">
    <w:abstractNumId w:val="38"/>
  </w:num>
  <w:num w:numId="37">
    <w:abstractNumId w:val="4"/>
  </w:num>
  <w:num w:numId="38">
    <w:abstractNumId w:val="29"/>
  </w:num>
  <w:num w:numId="39">
    <w:abstractNumId w:val="28"/>
  </w:num>
  <w:num w:numId="40">
    <w:abstractNumId w:val="24"/>
  </w:num>
  <w:num w:numId="41">
    <w:abstractNumId w:val="33"/>
  </w:num>
  <w:num w:numId="42">
    <w:abstractNumId w:val="23"/>
  </w:num>
  <w:num w:numId="43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NbawMDAxMzIyMTNU0lEKTi0uzszPAykwtKgFAIeAvtYtAAAA"/>
  </w:docVars>
  <w:rsids>
    <w:rsidRoot w:val="00FB0801"/>
    <w:rsid w:val="00003422"/>
    <w:rsid w:val="00004A33"/>
    <w:rsid w:val="00011DED"/>
    <w:rsid w:val="0001201A"/>
    <w:rsid w:val="00015734"/>
    <w:rsid w:val="00031F6C"/>
    <w:rsid w:val="000328D3"/>
    <w:rsid w:val="00034BBD"/>
    <w:rsid w:val="000379E0"/>
    <w:rsid w:val="000409B7"/>
    <w:rsid w:val="000411FA"/>
    <w:rsid w:val="000416FC"/>
    <w:rsid w:val="00045FA6"/>
    <w:rsid w:val="00046213"/>
    <w:rsid w:val="0004776B"/>
    <w:rsid w:val="00051073"/>
    <w:rsid w:val="0005175D"/>
    <w:rsid w:val="0005798F"/>
    <w:rsid w:val="00061ABE"/>
    <w:rsid w:val="00061B97"/>
    <w:rsid w:val="00063E51"/>
    <w:rsid w:val="0006411D"/>
    <w:rsid w:val="00066D6F"/>
    <w:rsid w:val="000674E8"/>
    <w:rsid w:val="00070C03"/>
    <w:rsid w:val="000718CF"/>
    <w:rsid w:val="00071AA9"/>
    <w:rsid w:val="00074187"/>
    <w:rsid w:val="0007427C"/>
    <w:rsid w:val="00076913"/>
    <w:rsid w:val="000770CB"/>
    <w:rsid w:val="0008019F"/>
    <w:rsid w:val="00082616"/>
    <w:rsid w:val="00085551"/>
    <w:rsid w:val="00087756"/>
    <w:rsid w:val="00090331"/>
    <w:rsid w:val="000919F6"/>
    <w:rsid w:val="00097B5C"/>
    <w:rsid w:val="000A71FD"/>
    <w:rsid w:val="000B0E21"/>
    <w:rsid w:val="000B18D4"/>
    <w:rsid w:val="000B3259"/>
    <w:rsid w:val="000B343E"/>
    <w:rsid w:val="000B3E0C"/>
    <w:rsid w:val="000B66C2"/>
    <w:rsid w:val="000B6FF1"/>
    <w:rsid w:val="000B76FC"/>
    <w:rsid w:val="000B7939"/>
    <w:rsid w:val="000B7BA7"/>
    <w:rsid w:val="000C23DA"/>
    <w:rsid w:val="000C4F67"/>
    <w:rsid w:val="000C5B05"/>
    <w:rsid w:val="000D314B"/>
    <w:rsid w:val="000D3737"/>
    <w:rsid w:val="000D5113"/>
    <w:rsid w:val="000D57AC"/>
    <w:rsid w:val="000E0392"/>
    <w:rsid w:val="000E677D"/>
    <w:rsid w:val="000E68C6"/>
    <w:rsid w:val="000E7038"/>
    <w:rsid w:val="000F36C9"/>
    <w:rsid w:val="000F3791"/>
    <w:rsid w:val="000F40F9"/>
    <w:rsid w:val="000F4505"/>
    <w:rsid w:val="000F6E44"/>
    <w:rsid w:val="001013AD"/>
    <w:rsid w:val="00105E93"/>
    <w:rsid w:val="001066C3"/>
    <w:rsid w:val="00111329"/>
    <w:rsid w:val="00113AD6"/>
    <w:rsid w:val="00115124"/>
    <w:rsid w:val="001162DE"/>
    <w:rsid w:val="00116AA6"/>
    <w:rsid w:val="00117111"/>
    <w:rsid w:val="00122784"/>
    <w:rsid w:val="001251AE"/>
    <w:rsid w:val="0012566D"/>
    <w:rsid w:val="001257C4"/>
    <w:rsid w:val="00127795"/>
    <w:rsid w:val="001279A4"/>
    <w:rsid w:val="00127B89"/>
    <w:rsid w:val="00132DC4"/>
    <w:rsid w:val="0013334E"/>
    <w:rsid w:val="00137182"/>
    <w:rsid w:val="00140123"/>
    <w:rsid w:val="00142902"/>
    <w:rsid w:val="001434A4"/>
    <w:rsid w:val="00143BB5"/>
    <w:rsid w:val="00145B76"/>
    <w:rsid w:val="00145C04"/>
    <w:rsid w:val="00147036"/>
    <w:rsid w:val="00151F5B"/>
    <w:rsid w:val="001536F8"/>
    <w:rsid w:val="001558F3"/>
    <w:rsid w:val="00161F50"/>
    <w:rsid w:val="0016224F"/>
    <w:rsid w:val="001624EB"/>
    <w:rsid w:val="00167624"/>
    <w:rsid w:val="00167E6C"/>
    <w:rsid w:val="001740FC"/>
    <w:rsid w:val="00176FFF"/>
    <w:rsid w:val="00177D4C"/>
    <w:rsid w:val="001852C2"/>
    <w:rsid w:val="00190C78"/>
    <w:rsid w:val="00197708"/>
    <w:rsid w:val="00197E20"/>
    <w:rsid w:val="001A0AF7"/>
    <w:rsid w:val="001A0E4C"/>
    <w:rsid w:val="001A2883"/>
    <w:rsid w:val="001A3FDA"/>
    <w:rsid w:val="001A4031"/>
    <w:rsid w:val="001A516E"/>
    <w:rsid w:val="001A5881"/>
    <w:rsid w:val="001B0EB8"/>
    <w:rsid w:val="001B14D6"/>
    <w:rsid w:val="001B1B75"/>
    <w:rsid w:val="001B23AC"/>
    <w:rsid w:val="001B25DC"/>
    <w:rsid w:val="001B6598"/>
    <w:rsid w:val="001B7130"/>
    <w:rsid w:val="001B7C63"/>
    <w:rsid w:val="001C04E9"/>
    <w:rsid w:val="001C24C3"/>
    <w:rsid w:val="001C3F92"/>
    <w:rsid w:val="001C4B96"/>
    <w:rsid w:val="001C5278"/>
    <w:rsid w:val="001C7C34"/>
    <w:rsid w:val="001D43D3"/>
    <w:rsid w:val="001D5502"/>
    <w:rsid w:val="001D6371"/>
    <w:rsid w:val="001E0BF4"/>
    <w:rsid w:val="001E453A"/>
    <w:rsid w:val="001E4D4D"/>
    <w:rsid w:val="001E4F6E"/>
    <w:rsid w:val="001E7223"/>
    <w:rsid w:val="001F3271"/>
    <w:rsid w:val="001F7C4A"/>
    <w:rsid w:val="0020043E"/>
    <w:rsid w:val="00202440"/>
    <w:rsid w:val="00203A3A"/>
    <w:rsid w:val="0020493C"/>
    <w:rsid w:val="00204ACC"/>
    <w:rsid w:val="00204F3E"/>
    <w:rsid w:val="0021095A"/>
    <w:rsid w:val="00213395"/>
    <w:rsid w:val="0021420D"/>
    <w:rsid w:val="002148BA"/>
    <w:rsid w:val="00214F24"/>
    <w:rsid w:val="00217A3D"/>
    <w:rsid w:val="0022695D"/>
    <w:rsid w:val="00226C55"/>
    <w:rsid w:val="00227A2D"/>
    <w:rsid w:val="00231679"/>
    <w:rsid w:val="00231C70"/>
    <w:rsid w:val="00233C21"/>
    <w:rsid w:val="0024083B"/>
    <w:rsid w:val="00241EF3"/>
    <w:rsid w:val="002424D1"/>
    <w:rsid w:val="00243124"/>
    <w:rsid w:val="00243F36"/>
    <w:rsid w:val="002446E0"/>
    <w:rsid w:val="00244F05"/>
    <w:rsid w:val="00246550"/>
    <w:rsid w:val="002501CF"/>
    <w:rsid w:val="0025022B"/>
    <w:rsid w:val="00251D73"/>
    <w:rsid w:val="00254B10"/>
    <w:rsid w:val="00254CB1"/>
    <w:rsid w:val="00254DD5"/>
    <w:rsid w:val="00255FD1"/>
    <w:rsid w:val="00257088"/>
    <w:rsid w:val="00257926"/>
    <w:rsid w:val="00264FEF"/>
    <w:rsid w:val="00267FE7"/>
    <w:rsid w:val="00270FCE"/>
    <w:rsid w:val="002713A6"/>
    <w:rsid w:val="00273433"/>
    <w:rsid w:val="00276CAC"/>
    <w:rsid w:val="00276E27"/>
    <w:rsid w:val="00276F29"/>
    <w:rsid w:val="00282029"/>
    <w:rsid w:val="002855BF"/>
    <w:rsid w:val="002876B6"/>
    <w:rsid w:val="00290145"/>
    <w:rsid w:val="002934F9"/>
    <w:rsid w:val="00296620"/>
    <w:rsid w:val="00296CBF"/>
    <w:rsid w:val="00297D6C"/>
    <w:rsid w:val="002A4419"/>
    <w:rsid w:val="002A4864"/>
    <w:rsid w:val="002A542D"/>
    <w:rsid w:val="002A58F3"/>
    <w:rsid w:val="002B03A0"/>
    <w:rsid w:val="002B08B0"/>
    <w:rsid w:val="002B2775"/>
    <w:rsid w:val="002B4C67"/>
    <w:rsid w:val="002B5358"/>
    <w:rsid w:val="002B7419"/>
    <w:rsid w:val="002C0D83"/>
    <w:rsid w:val="002C14CE"/>
    <w:rsid w:val="002C1EC7"/>
    <w:rsid w:val="002C79BC"/>
    <w:rsid w:val="002C7A30"/>
    <w:rsid w:val="002C7F10"/>
    <w:rsid w:val="002D1659"/>
    <w:rsid w:val="002D7ED1"/>
    <w:rsid w:val="002E086E"/>
    <w:rsid w:val="002E0E70"/>
    <w:rsid w:val="002E2410"/>
    <w:rsid w:val="002E2FB7"/>
    <w:rsid w:val="002E38B2"/>
    <w:rsid w:val="002E4BF0"/>
    <w:rsid w:val="002E4F11"/>
    <w:rsid w:val="002E7289"/>
    <w:rsid w:val="002F34A0"/>
    <w:rsid w:val="002F3E65"/>
    <w:rsid w:val="002F408C"/>
    <w:rsid w:val="0030124D"/>
    <w:rsid w:val="003028D3"/>
    <w:rsid w:val="00306F40"/>
    <w:rsid w:val="003102AF"/>
    <w:rsid w:val="00310E8C"/>
    <w:rsid w:val="003145F8"/>
    <w:rsid w:val="00315D9E"/>
    <w:rsid w:val="00316301"/>
    <w:rsid w:val="003205FF"/>
    <w:rsid w:val="003227CD"/>
    <w:rsid w:val="003227E3"/>
    <w:rsid w:val="0032311F"/>
    <w:rsid w:val="00323718"/>
    <w:rsid w:val="00323A32"/>
    <w:rsid w:val="00325DF8"/>
    <w:rsid w:val="003263CA"/>
    <w:rsid w:val="003269E9"/>
    <w:rsid w:val="003277AC"/>
    <w:rsid w:val="00331C6F"/>
    <w:rsid w:val="00334DAA"/>
    <w:rsid w:val="0033607A"/>
    <w:rsid w:val="00336A3F"/>
    <w:rsid w:val="00341A75"/>
    <w:rsid w:val="00342761"/>
    <w:rsid w:val="003440BB"/>
    <w:rsid w:val="003471EC"/>
    <w:rsid w:val="0035247F"/>
    <w:rsid w:val="003556AB"/>
    <w:rsid w:val="00355CA8"/>
    <w:rsid w:val="00356025"/>
    <w:rsid w:val="003576F8"/>
    <w:rsid w:val="00360322"/>
    <w:rsid w:val="00362D2C"/>
    <w:rsid w:val="00363B42"/>
    <w:rsid w:val="00363F09"/>
    <w:rsid w:val="00365324"/>
    <w:rsid w:val="00366002"/>
    <w:rsid w:val="00367220"/>
    <w:rsid w:val="00370979"/>
    <w:rsid w:val="00370D33"/>
    <w:rsid w:val="00370F76"/>
    <w:rsid w:val="00371090"/>
    <w:rsid w:val="003716E7"/>
    <w:rsid w:val="003720E6"/>
    <w:rsid w:val="00373983"/>
    <w:rsid w:val="003779CF"/>
    <w:rsid w:val="00377A94"/>
    <w:rsid w:val="00381E99"/>
    <w:rsid w:val="003822E2"/>
    <w:rsid w:val="00384685"/>
    <w:rsid w:val="0038677C"/>
    <w:rsid w:val="003873CB"/>
    <w:rsid w:val="00391185"/>
    <w:rsid w:val="00392201"/>
    <w:rsid w:val="00392A1B"/>
    <w:rsid w:val="00393046"/>
    <w:rsid w:val="003943BA"/>
    <w:rsid w:val="00394FCC"/>
    <w:rsid w:val="003957AB"/>
    <w:rsid w:val="00395C89"/>
    <w:rsid w:val="003A35FB"/>
    <w:rsid w:val="003A7EE3"/>
    <w:rsid w:val="003B15CC"/>
    <w:rsid w:val="003C03E7"/>
    <w:rsid w:val="003C0492"/>
    <w:rsid w:val="003C5D5F"/>
    <w:rsid w:val="003C657D"/>
    <w:rsid w:val="003C6CDF"/>
    <w:rsid w:val="003C7EF8"/>
    <w:rsid w:val="003D0674"/>
    <w:rsid w:val="003D166F"/>
    <w:rsid w:val="003D1FC5"/>
    <w:rsid w:val="003D33FE"/>
    <w:rsid w:val="003D3E6A"/>
    <w:rsid w:val="003D4019"/>
    <w:rsid w:val="003D6CA8"/>
    <w:rsid w:val="003E2124"/>
    <w:rsid w:val="003E37CD"/>
    <w:rsid w:val="003E3DE7"/>
    <w:rsid w:val="003E473E"/>
    <w:rsid w:val="003E56C0"/>
    <w:rsid w:val="003E6967"/>
    <w:rsid w:val="003E79DB"/>
    <w:rsid w:val="003F2663"/>
    <w:rsid w:val="003F2887"/>
    <w:rsid w:val="003F2E60"/>
    <w:rsid w:val="003F3ED0"/>
    <w:rsid w:val="003F4500"/>
    <w:rsid w:val="003F48C1"/>
    <w:rsid w:val="003F69E0"/>
    <w:rsid w:val="00404751"/>
    <w:rsid w:val="00405063"/>
    <w:rsid w:val="00406230"/>
    <w:rsid w:val="00407B0B"/>
    <w:rsid w:val="00411693"/>
    <w:rsid w:val="00412D44"/>
    <w:rsid w:val="004133C4"/>
    <w:rsid w:val="00414102"/>
    <w:rsid w:val="0041514E"/>
    <w:rsid w:val="004178DE"/>
    <w:rsid w:val="00420442"/>
    <w:rsid w:val="004232DB"/>
    <w:rsid w:val="00426D7C"/>
    <w:rsid w:val="004271B3"/>
    <w:rsid w:val="00427956"/>
    <w:rsid w:val="00430BC8"/>
    <w:rsid w:val="0043560B"/>
    <w:rsid w:val="0043624C"/>
    <w:rsid w:val="00440DFC"/>
    <w:rsid w:val="00443238"/>
    <w:rsid w:val="00445A9D"/>
    <w:rsid w:val="00450CD2"/>
    <w:rsid w:val="00454DC5"/>
    <w:rsid w:val="00460687"/>
    <w:rsid w:val="00461C12"/>
    <w:rsid w:val="00461E3A"/>
    <w:rsid w:val="0046381F"/>
    <w:rsid w:val="0046561C"/>
    <w:rsid w:val="00465680"/>
    <w:rsid w:val="004662C2"/>
    <w:rsid w:val="00467618"/>
    <w:rsid w:val="00467C66"/>
    <w:rsid w:val="00470305"/>
    <w:rsid w:val="00473A9B"/>
    <w:rsid w:val="00480B25"/>
    <w:rsid w:val="004846FC"/>
    <w:rsid w:val="00484BB2"/>
    <w:rsid w:val="00485AF9"/>
    <w:rsid w:val="00487744"/>
    <w:rsid w:val="004878C4"/>
    <w:rsid w:val="004940CC"/>
    <w:rsid w:val="004953C9"/>
    <w:rsid w:val="0049657A"/>
    <w:rsid w:val="004A2243"/>
    <w:rsid w:val="004A23EA"/>
    <w:rsid w:val="004A297A"/>
    <w:rsid w:val="004A4538"/>
    <w:rsid w:val="004A5FFA"/>
    <w:rsid w:val="004A65C3"/>
    <w:rsid w:val="004A6BEE"/>
    <w:rsid w:val="004B10CB"/>
    <w:rsid w:val="004B2A0D"/>
    <w:rsid w:val="004B358E"/>
    <w:rsid w:val="004B4B60"/>
    <w:rsid w:val="004C1BDA"/>
    <w:rsid w:val="004C78BF"/>
    <w:rsid w:val="004D057A"/>
    <w:rsid w:val="004D269B"/>
    <w:rsid w:val="004D2B77"/>
    <w:rsid w:val="004D4356"/>
    <w:rsid w:val="004E37A7"/>
    <w:rsid w:val="004E5B52"/>
    <w:rsid w:val="004E7F44"/>
    <w:rsid w:val="004F5710"/>
    <w:rsid w:val="004F57E1"/>
    <w:rsid w:val="004F7044"/>
    <w:rsid w:val="004F7784"/>
    <w:rsid w:val="004F7FAF"/>
    <w:rsid w:val="004F7FD8"/>
    <w:rsid w:val="00502CF0"/>
    <w:rsid w:val="005031A7"/>
    <w:rsid w:val="00506C6F"/>
    <w:rsid w:val="00507F17"/>
    <w:rsid w:val="00511112"/>
    <w:rsid w:val="005123E4"/>
    <w:rsid w:val="005202E2"/>
    <w:rsid w:val="00520C8F"/>
    <w:rsid w:val="00520D44"/>
    <w:rsid w:val="00533B4D"/>
    <w:rsid w:val="00533D7D"/>
    <w:rsid w:val="00534B36"/>
    <w:rsid w:val="00536532"/>
    <w:rsid w:val="00536750"/>
    <w:rsid w:val="005437F8"/>
    <w:rsid w:val="00554A40"/>
    <w:rsid w:val="00556A50"/>
    <w:rsid w:val="00565AE5"/>
    <w:rsid w:val="00566EA5"/>
    <w:rsid w:val="005673BF"/>
    <w:rsid w:val="00567732"/>
    <w:rsid w:val="005722C5"/>
    <w:rsid w:val="00573B4E"/>
    <w:rsid w:val="005766B2"/>
    <w:rsid w:val="00577DC6"/>
    <w:rsid w:val="00580E85"/>
    <w:rsid w:val="00582394"/>
    <w:rsid w:val="00583B36"/>
    <w:rsid w:val="00584541"/>
    <w:rsid w:val="00586FC9"/>
    <w:rsid w:val="00591C3E"/>
    <w:rsid w:val="0059287E"/>
    <w:rsid w:val="00592EC2"/>
    <w:rsid w:val="00594D47"/>
    <w:rsid w:val="005A4D17"/>
    <w:rsid w:val="005B1C35"/>
    <w:rsid w:val="005B29B6"/>
    <w:rsid w:val="005B50E7"/>
    <w:rsid w:val="005B5755"/>
    <w:rsid w:val="005C19B3"/>
    <w:rsid w:val="005D01AE"/>
    <w:rsid w:val="005D0240"/>
    <w:rsid w:val="005D1668"/>
    <w:rsid w:val="005D1F93"/>
    <w:rsid w:val="005D2443"/>
    <w:rsid w:val="005D24A0"/>
    <w:rsid w:val="005D2689"/>
    <w:rsid w:val="005D2CEC"/>
    <w:rsid w:val="005D2FE6"/>
    <w:rsid w:val="005D5D21"/>
    <w:rsid w:val="005D6527"/>
    <w:rsid w:val="005E093B"/>
    <w:rsid w:val="005E1E89"/>
    <w:rsid w:val="005E2058"/>
    <w:rsid w:val="005E5AAE"/>
    <w:rsid w:val="005E5F49"/>
    <w:rsid w:val="005E6ED2"/>
    <w:rsid w:val="005E7534"/>
    <w:rsid w:val="005F1062"/>
    <w:rsid w:val="005F445D"/>
    <w:rsid w:val="005F453C"/>
    <w:rsid w:val="0060234E"/>
    <w:rsid w:val="006068A9"/>
    <w:rsid w:val="006069FE"/>
    <w:rsid w:val="00607FDA"/>
    <w:rsid w:val="0061025C"/>
    <w:rsid w:val="00611BAA"/>
    <w:rsid w:val="00615507"/>
    <w:rsid w:val="00615A5B"/>
    <w:rsid w:val="00615F9E"/>
    <w:rsid w:val="00617E20"/>
    <w:rsid w:val="00617E4D"/>
    <w:rsid w:val="006202CC"/>
    <w:rsid w:val="00622289"/>
    <w:rsid w:val="00622413"/>
    <w:rsid w:val="006237EC"/>
    <w:rsid w:val="00625916"/>
    <w:rsid w:val="00626BFC"/>
    <w:rsid w:val="00630C23"/>
    <w:rsid w:val="00631AAB"/>
    <w:rsid w:val="00631DD4"/>
    <w:rsid w:val="00632FAA"/>
    <w:rsid w:val="00633334"/>
    <w:rsid w:val="00635E95"/>
    <w:rsid w:val="00642FEE"/>
    <w:rsid w:val="00645554"/>
    <w:rsid w:val="00645731"/>
    <w:rsid w:val="006466F1"/>
    <w:rsid w:val="00651BF0"/>
    <w:rsid w:val="00655C12"/>
    <w:rsid w:val="00657596"/>
    <w:rsid w:val="006610FE"/>
    <w:rsid w:val="00665B09"/>
    <w:rsid w:val="00672D31"/>
    <w:rsid w:val="006734A9"/>
    <w:rsid w:val="006749F0"/>
    <w:rsid w:val="00675B15"/>
    <w:rsid w:val="0067720E"/>
    <w:rsid w:val="00680AA1"/>
    <w:rsid w:val="00681785"/>
    <w:rsid w:val="00683F19"/>
    <w:rsid w:val="00684D2E"/>
    <w:rsid w:val="00684E46"/>
    <w:rsid w:val="006852ED"/>
    <w:rsid w:val="00685FE9"/>
    <w:rsid w:val="0068634C"/>
    <w:rsid w:val="00686E77"/>
    <w:rsid w:val="006943D2"/>
    <w:rsid w:val="0069460D"/>
    <w:rsid w:val="00696540"/>
    <w:rsid w:val="006979CF"/>
    <w:rsid w:val="006A0D90"/>
    <w:rsid w:val="006A1164"/>
    <w:rsid w:val="006A1766"/>
    <w:rsid w:val="006A2001"/>
    <w:rsid w:val="006A5EC5"/>
    <w:rsid w:val="006A6805"/>
    <w:rsid w:val="006A7009"/>
    <w:rsid w:val="006B0281"/>
    <w:rsid w:val="006B48AA"/>
    <w:rsid w:val="006B6078"/>
    <w:rsid w:val="006C168F"/>
    <w:rsid w:val="006C2A90"/>
    <w:rsid w:val="006C3B83"/>
    <w:rsid w:val="006C55DA"/>
    <w:rsid w:val="006C5A44"/>
    <w:rsid w:val="006C7FFC"/>
    <w:rsid w:val="006D07B6"/>
    <w:rsid w:val="006D1D47"/>
    <w:rsid w:val="006D59AE"/>
    <w:rsid w:val="006D6A18"/>
    <w:rsid w:val="006D7C7D"/>
    <w:rsid w:val="006E1613"/>
    <w:rsid w:val="006E1EEC"/>
    <w:rsid w:val="006E5FCA"/>
    <w:rsid w:val="006F098E"/>
    <w:rsid w:val="006F44C8"/>
    <w:rsid w:val="007005E8"/>
    <w:rsid w:val="00700AFE"/>
    <w:rsid w:val="0070112F"/>
    <w:rsid w:val="00701970"/>
    <w:rsid w:val="00703B1B"/>
    <w:rsid w:val="00703EE5"/>
    <w:rsid w:val="007102CA"/>
    <w:rsid w:val="00710D39"/>
    <w:rsid w:val="00712165"/>
    <w:rsid w:val="00712E55"/>
    <w:rsid w:val="007137AE"/>
    <w:rsid w:val="00714CB8"/>
    <w:rsid w:val="0071515B"/>
    <w:rsid w:val="00715C80"/>
    <w:rsid w:val="007173AE"/>
    <w:rsid w:val="0072258F"/>
    <w:rsid w:val="0072266F"/>
    <w:rsid w:val="007229B1"/>
    <w:rsid w:val="00724538"/>
    <w:rsid w:val="007247FF"/>
    <w:rsid w:val="00726E97"/>
    <w:rsid w:val="00727B74"/>
    <w:rsid w:val="00727E2C"/>
    <w:rsid w:val="0073034C"/>
    <w:rsid w:val="00731256"/>
    <w:rsid w:val="00736A19"/>
    <w:rsid w:val="00741155"/>
    <w:rsid w:val="00741B6D"/>
    <w:rsid w:val="00742F2F"/>
    <w:rsid w:val="0074329C"/>
    <w:rsid w:val="00746702"/>
    <w:rsid w:val="007467FB"/>
    <w:rsid w:val="00747687"/>
    <w:rsid w:val="00750B7A"/>
    <w:rsid w:val="00756BAE"/>
    <w:rsid w:val="00761F62"/>
    <w:rsid w:val="00763467"/>
    <w:rsid w:val="00763B71"/>
    <w:rsid w:val="00764D5B"/>
    <w:rsid w:val="00765ADE"/>
    <w:rsid w:val="0077017E"/>
    <w:rsid w:val="00773912"/>
    <w:rsid w:val="007740BF"/>
    <w:rsid w:val="007755AC"/>
    <w:rsid w:val="007773E3"/>
    <w:rsid w:val="00783AC0"/>
    <w:rsid w:val="00783D99"/>
    <w:rsid w:val="00784737"/>
    <w:rsid w:val="007871DD"/>
    <w:rsid w:val="007875E8"/>
    <w:rsid w:val="00794F8A"/>
    <w:rsid w:val="00795AB8"/>
    <w:rsid w:val="007A2597"/>
    <w:rsid w:val="007A2FA9"/>
    <w:rsid w:val="007A3ECE"/>
    <w:rsid w:val="007B37F4"/>
    <w:rsid w:val="007B4E23"/>
    <w:rsid w:val="007B4F36"/>
    <w:rsid w:val="007C0FA9"/>
    <w:rsid w:val="007C147F"/>
    <w:rsid w:val="007C14CB"/>
    <w:rsid w:val="007C3591"/>
    <w:rsid w:val="007C415A"/>
    <w:rsid w:val="007C468D"/>
    <w:rsid w:val="007C48AA"/>
    <w:rsid w:val="007C4B06"/>
    <w:rsid w:val="007C5445"/>
    <w:rsid w:val="007D0113"/>
    <w:rsid w:val="007D151D"/>
    <w:rsid w:val="007D2FEC"/>
    <w:rsid w:val="007D4B27"/>
    <w:rsid w:val="007D5A1E"/>
    <w:rsid w:val="007D5E49"/>
    <w:rsid w:val="007D71CA"/>
    <w:rsid w:val="007E3536"/>
    <w:rsid w:val="007E3F5C"/>
    <w:rsid w:val="007E43D9"/>
    <w:rsid w:val="007E4C74"/>
    <w:rsid w:val="007E5D2E"/>
    <w:rsid w:val="007E5D40"/>
    <w:rsid w:val="007F2D4D"/>
    <w:rsid w:val="007F2F81"/>
    <w:rsid w:val="007F4569"/>
    <w:rsid w:val="007F53AD"/>
    <w:rsid w:val="007F6353"/>
    <w:rsid w:val="007F75DF"/>
    <w:rsid w:val="008020DC"/>
    <w:rsid w:val="00803FD3"/>
    <w:rsid w:val="00805D69"/>
    <w:rsid w:val="00805E46"/>
    <w:rsid w:val="008064C5"/>
    <w:rsid w:val="00807979"/>
    <w:rsid w:val="0081001F"/>
    <w:rsid w:val="0081016C"/>
    <w:rsid w:val="00810A3A"/>
    <w:rsid w:val="00815AED"/>
    <w:rsid w:val="00816AB2"/>
    <w:rsid w:val="00823048"/>
    <w:rsid w:val="008240D3"/>
    <w:rsid w:val="00824541"/>
    <w:rsid w:val="00826077"/>
    <w:rsid w:val="00827A66"/>
    <w:rsid w:val="008305D5"/>
    <w:rsid w:val="00830CD5"/>
    <w:rsid w:val="00837D8E"/>
    <w:rsid w:val="008434A3"/>
    <w:rsid w:val="00846C56"/>
    <w:rsid w:val="00846D4A"/>
    <w:rsid w:val="008536ED"/>
    <w:rsid w:val="00853AB0"/>
    <w:rsid w:val="0085463D"/>
    <w:rsid w:val="00854D8F"/>
    <w:rsid w:val="00861B10"/>
    <w:rsid w:val="00861D3D"/>
    <w:rsid w:val="0086251B"/>
    <w:rsid w:val="00863C29"/>
    <w:rsid w:val="00870F51"/>
    <w:rsid w:val="0087310E"/>
    <w:rsid w:val="008746F2"/>
    <w:rsid w:val="00875E50"/>
    <w:rsid w:val="00876948"/>
    <w:rsid w:val="00877F36"/>
    <w:rsid w:val="00881086"/>
    <w:rsid w:val="0088295A"/>
    <w:rsid w:val="0088303E"/>
    <w:rsid w:val="008834E4"/>
    <w:rsid w:val="00884034"/>
    <w:rsid w:val="008840A8"/>
    <w:rsid w:val="00885AE3"/>
    <w:rsid w:val="00886472"/>
    <w:rsid w:val="00890ADF"/>
    <w:rsid w:val="00890D62"/>
    <w:rsid w:val="0089108F"/>
    <w:rsid w:val="008912EE"/>
    <w:rsid w:val="00891353"/>
    <w:rsid w:val="00895642"/>
    <w:rsid w:val="00895A14"/>
    <w:rsid w:val="008A0F24"/>
    <w:rsid w:val="008A20E8"/>
    <w:rsid w:val="008A4F60"/>
    <w:rsid w:val="008B69B9"/>
    <w:rsid w:val="008B6F19"/>
    <w:rsid w:val="008B6F8A"/>
    <w:rsid w:val="008B71A2"/>
    <w:rsid w:val="008C02D6"/>
    <w:rsid w:val="008C45C9"/>
    <w:rsid w:val="008C60F4"/>
    <w:rsid w:val="008C71DD"/>
    <w:rsid w:val="008C7B9B"/>
    <w:rsid w:val="008D10C0"/>
    <w:rsid w:val="008D1CD6"/>
    <w:rsid w:val="008D6B5F"/>
    <w:rsid w:val="008E0FFA"/>
    <w:rsid w:val="008E1E6B"/>
    <w:rsid w:val="008E3EA3"/>
    <w:rsid w:val="008F0941"/>
    <w:rsid w:val="008F0DB1"/>
    <w:rsid w:val="008F17BA"/>
    <w:rsid w:val="008F1894"/>
    <w:rsid w:val="008F4AC3"/>
    <w:rsid w:val="008F534E"/>
    <w:rsid w:val="008F7889"/>
    <w:rsid w:val="008F79BA"/>
    <w:rsid w:val="00901C59"/>
    <w:rsid w:val="009028D5"/>
    <w:rsid w:val="00902BBA"/>
    <w:rsid w:val="00902E44"/>
    <w:rsid w:val="00907088"/>
    <w:rsid w:val="00911907"/>
    <w:rsid w:val="009132AF"/>
    <w:rsid w:val="009135C2"/>
    <w:rsid w:val="009142A4"/>
    <w:rsid w:val="00915799"/>
    <w:rsid w:val="009163D8"/>
    <w:rsid w:val="009215EE"/>
    <w:rsid w:val="0092174B"/>
    <w:rsid w:val="00921FD9"/>
    <w:rsid w:val="0092411C"/>
    <w:rsid w:val="0092488F"/>
    <w:rsid w:val="009271D8"/>
    <w:rsid w:val="00927847"/>
    <w:rsid w:val="00930155"/>
    <w:rsid w:val="009325E8"/>
    <w:rsid w:val="009349C7"/>
    <w:rsid w:val="009354AC"/>
    <w:rsid w:val="00936155"/>
    <w:rsid w:val="00937261"/>
    <w:rsid w:val="00940178"/>
    <w:rsid w:val="00943094"/>
    <w:rsid w:val="00944834"/>
    <w:rsid w:val="00945639"/>
    <w:rsid w:val="00945CA5"/>
    <w:rsid w:val="009503F5"/>
    <w:rsid w:val="00950ED0"/>
    <w:rsid w:val="00954286"/>
    <w:rsid w:val="009544BD"/>
    <w:rsid w:val="009544FC"/>
    <w:rsid w:val="00956510"/>
    <w:rsid w:val="00960A9B"/>
    <w:rsid w:val="00960AC7"/>
    <w:rsid w:val="009648BA"/>
    <w:rsid w:val="00966BA6"/>
    <w:rsid w:val="00966F1E"/>
    <w:rsid w:val="009703C2"/>
    <w:rsid w:val="0097185D"/>
    <w:rsid w:val="00972131"/>
    <w:rsid w:val="00973381"/>
    <w:rsid w:val="009739AA"/>
    <w:rsid w:val="00975088"/>
    <w:rsid w:val="009756BB"/>
    <w:rsid w:val="00977239"/>
    <w:rsid w:val="0098091E"/>
    <w:rsid w:val="00981405"/>
    <w:rsid w:val="0098223D"/>
    <w:rsid w:val="009823E5"/>
    <w:rsid w:val="00985C7A"/>
    <w:rsid w:val="00985DEF"/>
    <w:rsid w:val="009861E1"/>
    <w:rsid w:val="009869EC"/>
    <w:rsid w:val="00991A35"/>
    <w:rsid w:val="009939E9"/>
    <w:rsid w:val="00993A99"/>
    <w:rsid w:val="009A1914"/>
    <w:rsid w:val="009A1FA2"/>
    <w:rsid w:val="009A353E"/>
    <w:rsid w:val="009A457E"/>
    <w:rsid w:val="009A466E"/>
    <w:rsid w:val="009A62F7"/>
    <w:rsid w:val="009B3008"/>
    <w:rsid w:val="009B5D87"/>
    <w:rsid w:val="009B677A"/>
    <w:rsid w:val="009B7CF2"/>
    <w:rsid w:val="009C1396"/>
    <w:rsid w:val="009C2588"/>
    <w:rsid w:val="009C3C46"/>
    <w:rsid w:val="009C45C7"/>
    <w:rsid w:val="009C4F57"/>
    <w:rsid w:val="009C6423"/>
    <w:rsid w:val="009C7A30"/>
    <w:rsid w:val="009D480C"/>
    <w:rsid w:val="009D7A1C"/>
    <w:rsid w:val="009E0F5E"/>
    <w:rsid w:val="009E2241"/>
    <w:rsid w:val="009E7403"/>
    <w:rsid w:val="009F54B8"/>
    <w:rsid w:val="009F5E17"/>
    <w:rsid w:val="009F680C"/>
    <w:rsid w:val="00A004E5"/>
    <w:rsid w:val="00A01755"/>
    <w:rsid w:val="00A01D13"/>
    <w:rsid w:val="00A04255"/>
    <w:rsid w:val="00A046A5"/>
    <w:rsid w:val="00A10275"/>
    <w:rsid w:val="00A1054A"/>
    <w:rsid w:val="00A11798"/>
    <w:rsid w:val="00A128B5"/>
    <w:rsid w:val="00A12E63"/>
    <w:rsid w:val="00A139D7"/>
    <w:rsid w:val="00A13E82"/>
    <w:rsid w:val="00A149E9"/>
    <w:rsid w:val="00A164C2"/>
    <w:rsid w:val="00A213B8"/>
    <w:rsid w:val="00A25EEE"/>
    <w:rsid w:val="00A30306"/>
    <w:rsid w:val="00A30DBD"/>
    <w:rsid w:val="00A32023"/>
    <w:rsid w:val="00A3425C"/>
    <w:rsid w:val="00A34CD2"/>
    <w:rsid w:val="00A37491"/>
    <w:rsid w:val="00A37AE6"/>
    <w:rsid w:val="00A37DFD"/>
    <w:rsid w:val="00A40B7F"/>
    <w:rsid w:val="00A4416E"/>
    <w:rsid w:val="00A4477D"/>
    <w:rsid w:val="00A45CD7"/>
    <w:rsid w:val="00A46774"/>
    <w:rsid w:val="00A50E24"/>
    <w:rsid w:val="00A51820"/>
    <w:rsid w:val="00A54B52"/>
    <w:rsid w:val="00A62031"/>
    <w:rsid w:val="00A6225E"/>
    <w:rsid w:val="00A62BE8"/>
    <w:rsid w:val="00A6303D"/>
    <w:rsid w:val="00A64AB2"/>
    <w:rsid w:val="00A709B7"/>
    <w:rsid w:val="00A71EB1"/>
    <w:rsid w:val="00A7301D"/>
    <w:rsid w:val="00A752A2"/>
    <w:rsid w:val="00A76378"/>
    <w:rsid w:val="00A81781"/>
    <w:rsid w:val="00A821CB"/>
    <w:rsid w:val="00A82217"/>
    <w:rsid w:val="00A82D12"/>
    <w:rsid w:val="00A855D4"/>
    <w:rsid w:val="00A876BA"/>
    <w:rsid w:val="00A9076D"/>
    <w:rsid w:val="00A91283"/>
    <w:rsid w:val="00A93B6F"/>
    <w:rsid w:val="00AA2DC9"/>
    <w:rsid w:val="00AA32BB"/>
    <w:rsid w:val="00AA47F2"/>
    <w:rsid w:val="00AA623F"/>
    <w:rsid w:val="00AA73E5"/>
    <w:rsid w:val="00AB13CC"/>
    <w:rsid w:val="00AB5E45"/>
    <w:rsid w:val="00AC0489"/>
    <w:rsid w:val="00AC118C"/>
    <w:rsid w:val="00AC21AD"/>
    <w:rsid w:val="00AC25F4"/>
    <w:rsid w:val="00AC437E"/>
    <w:rsid w:val="00AD23BD"/>
    <w:rsid w:val="00AD5126"/>
    <w:rsid w:val="00AE164E"/>
    <w:rsid w:val="00AE5A39"/>
    <w:rsid w:val="00AE7374"/>
    <w:rsid w:val="00AF0033"/>
    <w:rsid w:val="00AF18B4"/>
    <w:rsid w:val="00AF1A68"/>
    <w:rsid w:val="00AF2F33"/>
    <w:rsid w:val="00AF4B92"/>
    <w:rsid w:val="00AF4E49"/>
    <w:rsid w:val="00B001A8"/>
    <w:rsid w:val="00B002B0"/>
    <w:rsid w:val="00B005CE"/>
    <w:rsid w:val="00B03358"/>
    <w:rsid w:val="00B05CE2"/>
    <w:rsid w:val="00B064B1"/>
    <w:rsid w:val="00B10936"/>
    <w:rsid w:val="00B1322F"/>
    <w:rsid w:val="00B142F0"/>
    <w:rsid w:val="00B14BF4"/>
    <w:rsid w:val="00B1702B"/>
    <w:rsid w:val="00B17038"/>
    <w:rsid w:val="00B20CB4"/>
    <w:rsid w:val="00B217A7"/>
    <w:rsid w:val="00B244C5"/>
    <w:rsid w:val="00B257B4"/>
    <w:rsid w:val="00B2629F"/>
    <w:rsid w:val="00B26797"/>
    <w:rsid w:val="00B300A8"/>
    <w:rsid w:val="00B30E6A"/>
    <w:rsid w:val="00B33F47"/>
    <w:rsid w:val="00B366D2"/>
    <w:rsid w:val="00B40E67"/>
    <w:rsid w:val="00B41453"/>
    <w:rsid w:val="00B426A6"/>
    <w:rsid w:val="00B457C9"/>
    <w:rsid w:val="00B47E08"/>
    <w:rsid w:val="00B5046F"/>
    <w:rsid w:val="00B50484"/>
    <w:rsid w:val="00B5168C"/>
    <w:rsid w:val="00B51D9E"/>
    <w:rsid w:val="00B55F9A"/>
    <w:rsid w:val="00B57136"/>
    <w:rsid w:val="00B57BA5"/>
    <w:rsid w:val="00B61573"/>
    <w:rsid w:val="00B61B23"/>
    <w:rsid w:val="00B61D8C"/>
    <w:rsid w:val="00B63E8A"/>
    <w:rsid w:val="00B64629"/>
    <w:rsid w:val="00B66F36"/>
    <w:rsid w:val="00B67738"/>
    <w:rsid w:val="00B70257"/>
    <w:rsid w:val="00B73E5E"/>
    <w:rsid w:val="00B76530"/>
    <w:rsid w:val="00B803C2"/>
    <w:rsid w:val="00B81EAD"/>
    <w:rsid w:val="00B8365E"/>
    <w:rsid w:val="00B83794"/>
    <w:rsid w:val="00B91420"/>
    <w:rsid w:val="00B94666"/>
    <w:rsid w:val="00B9524F"/>
    <w:rsid w:val="00BA064F"/>
    <w:rsid w:val="00BA0D31"/>
    <w:rsid w:val="00BA47C3"/>
    <w:rsid w:val="00BA72CE"/>
    <w:rsid w:val="00BB090D"/>
    <w:rsid w:val="00BB12A4"/>
    <w:rsid w:val="00BB2809"/>
    <w:rsid w:val="00BB4153"/>
    <w:rsid w:val="00BB47C1"/>
    <w:rsid w:val="00BB4AD0"/>
    <w:rsid w:val="00BB5A8E"/>
    <w:rsid w:val="00BB6886"/>
    <w:rsid w:val="00BC1292"/>
    <w:rsid w:val="00BC130A"/>
    <w:rsid w:val="00BC14F5"/>
    <w:rsid w:val="00BC2999"/>
    <w:rsid w:val="00BD1F2E"/>
    <w:rsid w:val="00BD2F89"/>
    <w:rsid w:val="00BD59C7"/>
    <w:rsid w:val="00BD61A9"/>
    <w:rsid w:val="00BD795B"/>
    <w:rsid w:val="00BE20F2"/>
    <w:rsid w:val="00BE29DF"/>
    <w:rsid w:val="00BE3CF3"/>
    <w:rsid w:val="00BE65F7"/>
    <w:rsid w:val="00BF274D"/>
    <w:rsid w:val="00BF5B1D"/>
    <w:rsid w:val="00BF6A2C"/>
    <w:rsid w:val="00C15A64"/>
    <w:rsid w:val="00C15E62"/>
    <w:rsid w:val="00C207F5"/>
    <w:rsid w:val="00C21804"/>
    <w:rsid w:val="00C23D83"/>
    <w:rsid w:val="00C243CE"/>
    <w:rsid w:val="00C260F4"/>
    <w:rsid w:val="00C271FB"/>
    <w:rsid w:val="00C27D91"/>
    <w:rsid w:val="00C32E1A"/>
    <w:rsid w:val="00C34881"/>
    <w:rsid w:val="00C35439"/>
    <w:rsid w:val="00C35F8B"/>
    <w:rsid w:val="00C403C9"/>
    <w:rsid w:val="00C408B8"/>
    <w:rsid w:val="00C4556C"/>
    <w:rsid w:val="00C45BC0"/>
    <w:rsid w:val="00C45D3D"/>
    <w:rsid w:val="00C464F7"/>
    <w:rsid w:val="00C46D76"/>
    <w:rsid w:val="00C46F66"/>
    <w:rsid w:val="00C4760D"/>
    <w:rsid w:val="00C51B7F"/>
    <w:rsid w:val="00C5323E"/>
    <w:rsid w:val="00C5346D"/>
    <w:rsid w:val="00C53C14"/>
    <w:rsid w:val="00C56CDB"/>
    <w:rsid w:val="00C574E7"/>
    <w:rsid w:val="00C64944"/>
    <w:rsid w:val="00C70CC1"/>
    <w:rsid w:val="00C727EA"/>
    <w:rsid w:val="00C77EA7"/>
    <w:rsid w:val="00C81933"/>
    <w:rsid w:val="00C82CA5"/>
    <w:rsid w:val="00C83857"/>
    <w:rsid w:val="00C84C3E"/>
    <w:rsid w:val="00C854DF"/>
    <w:rsid w:val="00C85EC8"/>
    <w:rsid w:val="00C8768E"/>
    <w:rsid w:val="00C91C23"/>
    <w:rsid w:val="00C929A2"/>
    <w:rsid w:val="00CA0B80"/>
    <w:rsid w:val="00CA2CB4"/>
    <w:rsid w:val="00CA307B"/>
    <w:rsid w:val="00CA4874"/>
    <w:rsid w:val="00CA5CC5"/>
    <w:rsid w:val="00CB236F"/>
    <w:rsid w:val="00CB6784"/>
    <w:rsid w:val="00CB7B1D"/>
    <w:rsid w:val="00CC00E8"/>
    <w:rsid w:val="00CC100F"/>
    <w:rsid w:val="00CC48D1"/>
    <w:rsid w:val="00CC61E7"/>
    <w:rsid w:val="00CC6E16"/>
    <w:rsid w:val="00CD2AD7"/>
    <w:rsid w:val="00CD2BEC"/>
    <w:rsid w:val="00CD2C36"/>
    <w:rsid w:val="00CD3C53"/>
    <w:rsid w:val="00CD4523"/>
    <w:rsid w:val="00CD75F5"/>
    <w:rsid w:val="00CE4D8B"/>
    <w:rsid w:val="00CE4FA0"/>
    <w:rsid w:val="00CE7246"/>
    <w:rsid w:val="00CF0C7B"/>
    <w:rsid w:val="00CF2659"/>
    <w:rsid w:val="00CF3B03"/>
    <w:rsid w:val="00CF56C7"/>
    <w:rsid w:val="00CF5C33"/>
    <w:rsid w:val="00CF6165"/>
    <w:rsid w:val="00CF7D37"/>
    <w:rsid w:val="00D015EF"/>
    <w:rsid w:val="00D03152"/>
    <w:rsid w:val="00D04C22"/>
    <w:rsid w:val="00D04D9C"/>
    <w:rsid w:val="00D056EF"/>
    <w:rsid w:val="00D11CE9"/>
    <w:rsid w:val="00D12107"/>
    <w:rsid w:val="00D14166"/>
    <w:rsid w:val="00D14858"/>
    <w:rsid w:val="00D14B14"/>
    <w:rsid w:val="00D14EAD"/>
    <w:rsid w:val="00D159B6"/>
    <w:rsid w:val="00D15E4E"/>
    <w:rsid w:val="00D173C2"/>
    <w:rsid w:val="00D21A05"/>
    <w:rsid w:val="00D21BF5"/>
    <w:rsid w:val="00D223C6"/>
    <w:rsid w:val="00D25274"/>
    <w:rsid w:val="00D275D8"/>
    <w:rsid w:val="00D40B9A"/>
    <w:rsid w:val="00D41875"/>
    <w:rsid w:val="00D422AF"/>
    <w:rsid w:val="00D42A76"/>
    <w:rsid w:val="00D4398A"/>
    <w:rsid w:val="00D43CA6"/>
    <w:rsid w:val="00D460A9"/>
    <w:rsid w:val="00D465BF"/>
    <w:rsid w:val="00D5112B"/>
    <w:rsid w:val="00D51ED8"/>
    <w:rsid w:val="00D524FE"/>
    <w:rsid w:val="00D5484E"/>
    <w:rsid w:val="00D54F37"/>
    <w:rsid w:val="00D55C84"/>
    <w:rsid w:val="00D56845"/>
    <w:rsid w:val="00D57F51"/>
    <w:rsid w:val="00D6088E"/>
    <w:rsid w:val="00D61AE4"/>
    <w:rsid w:val="00D62E85"/>
    <w:rsid w:val="00D6301C"/>
    <w:rsid w:val="00D64095"/>
    <w:rsid w:val="00D65E4D"/>
    <w:rsid w:val="00D73B9B"/>
    <w:rsid w:val="00D74364"/>
    <w:rsid w:val="00D75F21"/>
    <w:rsid w:val="00D76241"/>
    <w:rsid w:val="00D825E3"/>
    <w:rsid w:val="00D83192"/>
    <w:rsid w:val="00D854EF"/>
    <w:rsid w:val="00D86044"/>
    <w:rsid w:val="00D916FF"/>
    <w:rsid w:val="00D91823"/>
    <w:rsid w:val="00DA25CE"/>
    <w:rsid w:val="00DA4957"/>
    <w:rsid w:val="00DA7D32"/>
    <w:rsid w:val="00DB0BA0"/>
    <w:rsid w:val="00DB196A"/>
    <w:rsid w:val="00DB1CFE"/>
    <w:rsid w:val="00DB420E"/>
    <w:rsid w:val="00DB5EE7"/>
    <w:rsid w:val="00DB63F9"/>
    <w:rsid w:val="00DB6D15"/>
    <w:rsid w:val="00DC0CA6"/>
    <w:rsid w:val="00DC5520"/>
    <w:rsid w:val="00DC6C22"/>
    <w:rsid w:val="00DE1A02"/>
    <w:rsid w:val="00DE465B"/>
    <w:rsid w:val="00DE68EA"/>
    <w:rsid w:val="00DF1898"/>
    <w:rsid w:val="00DF30CE"/>
    <w:rsid w:val="00DF3FA8"/>
    <w:rsid w:val="00DF6D9E"/>
    <w:rsid w:val="00DF6F56"/>
    <w:rsid w:val="00E016E5"/>
    <w:rsid w:val="00E04DD3"/>
    <w:rsid w:val="00E11E02"/>
    <w:rsid w:val="00E132B8"/>
    <w:rsid w:val="00E13E70"/>
    <w:rsid w:val="00E16CB6"/>
    <w:rsid w:val="00E23898"/>
    <w:rsid w:val="00E23991"/>
    <w:rsid w:val="00E25806"/>
    <w:rsid w:val="00E26905"/>
    <w:rsid w:val="00E2782E"/>
    <w:rsid w:val="00E30B45"/>
    <w:rsid w:val="00E3189B"/>
    <w:rsid w:val="00E337FE"/>
    <w:rsid w:val="00E35575"/>
    <w:rsid w:val="00E37184"/>
    <w:rsid w:val="00E43319"/>
    <w:rsid w:val="00E47C30"/>
    <w:rsid w:val="00E51EF0"/>
    <w:rsid w:val="00E541A7"/>
    <w:rsid w:val="00E54C75"/>
    <w:rsid w:val="00E56FE9"/>
    <w:rsid w:val="00E575FF"/>
    <w:rsid w:val="00E616B9"/>
    <w:rsid w:val="00E621B6"/>
    <w:rsid w:val="00E64B7B"/>
    <w:rsid w:val="00E64FB8"/>
    <w:rsid w:val="00E7754C"/>
    <w:rsid w:val="00E8004F"/>
    <w:rsid w:val="00E81BE9"/>
    <w:rsid w:val="00E90312"/>
    <w:rsid w:val="00E90EBE"/>
    <w:rsid w:val="00E91C99"/>
    <w:rsid w:val="00E95818"/>
    <w:rsid w:val="00EA007B"/>
    <w:rsid w:val="00EA72C4"/>
    <w:rsid w:val="00EB2841"/>
    <w:rsid w:val="00EB2B15"/>
    <w:rsid w:val="00EB3FCD"/>
    <w:rsid w:val="00EB63BD"/>
    <w:rsid w:val="00EB6A73"/>
    <w:rsid w:val="00EB7C47"/>
    <w:rsid w:val="00EC036A"/>
    <w:rsid w:val="00EC1F16"/>
    <w:rsid w:val="00EC4688"/>
    <w:rsid w:val="00EC54CF"/>
    <w:rsid w:val="00EC5F85"/>
    <w:rsid w:val="00EC7815"/>
    <w:rsid w:val="00ED4758"/>
    <w:rsid w:val="00ED4C9B"/>
    <w:rsid w:val="00ED5355"/>
    <w:rsid w:val="00ED5A54"/>
    <w:rsid w:val="00EE1FDE"/>
    <w:rsid w:val="00EE43F0"/>
    <w:rsid w:val="00EF41DB"/>
    <w:rsid w:val="00EF49B0"/>
    <w:rsid w:val="00EF561F"/>
    <w:rsid w:val="00EF5B43"/>
    <w:rsid w:val="00EF5E1A"/>
    <w:rsid w:val="00EF6233"/>
    <w:rsid w:val="00EF794E"/>
    <w:rsid w:val="00F025CD"/>
    <w:rsid w:val="00F037DF"/>
    <w:rsid w:val="00F03BB1"/>
    <w:rsid w:val="00F0591F"/>
    <w:rsid w:val="00F05B27"/>
    <w:rsid w:val="00F07A43"/>
    <w:rsid w:val="00F10A25"/>
    <w:rsid w:val="00F1275D"/>
    <w:rsid w:val="00F12DBD"/>
    <w:rsid w:val="00F151C9"/>
    <w:rsid w:val="00F15C8B"/>
    <w:rsid w:val="00F16AEC"/>
    <w:rsid w:val="00F173C8"/>
    <w:rsid w:val="00F2541A"/>
    <w:rsid w:val="00F266F1"/>
    <w:rsid w:val="00F304FA"/>
    <w:rsid w:val="00F30579"/>
    <w:rsid w:val="00F30AD5"/>
    <w:rsid w:val="00F32F6B"/>
    <w:rsid w:val="00F33B20"/>
    <w:rsid w:val="00F363B6"/>
    <w:rsid w:val="00F36F2F"/>
    <w:rsid w:val="00F3728C"/>
    <w:rsid w:val="00F40562"/>
    <w:rsid w:val="00F416C7"/>
    <w:rsid w:val="00F458B5"/>
    <w:rsid w:val="00F4763F"/>
    <w:rsid w:val="00F519AC"/>
    <w:rsid w:val="00F51D94"/>
    <w:rsid w:val="00F523F0"/>
    <w:rsid w:val="00F527D7"/>
    <w:rsid w:val="00F52F08"/>
    <w:rsid w:val="00F545A4"/>
    <w:rsid w:val="00F55B40"/>
    <w:rsid w:val="00F579A0"/>
    <w:rsid w:val="00F57B81"/>
    <w:rsid w:val="00F57E22"/>
    <w:rsid w:val="00F628BD"/>
    <w:rsid w:val="00F63CF8"/>
    <w:rsid w:val="00F64532"/>
    <w:rsid w:val="00F74388"/>
    <w:rsid w:val="00F7468A"/>
    <w:rsid w:val="00F7533C"/>
    <w:rsid w:val="00F76050"/>
    <w:rsid w:val="00F76B7F"/>
    <w:rsid w:val="00F775A0"/>
    <w:rsid w:val="00F8496F"/>
    <w:rsid w:val="00F9071C"/>
    <w:rsid w:val="00F96989"/>
    <w:rsid w:val="00F97B04"/>
    <w:rsid w:val="00FA1EF3"/>
    <w:rsid w:val="00FA4FEB"/>
    <w:rsid w:val="00FB0801"/>
    <w:rsid w:val="00FB085F"/>
    <w:rsid w:val="00FB0CB4"/>
    <w:rsid w:val="00FB0E78"/>
    <w:rsid w:val="00FB2ECF"/>
    <w:rsid w:val="00FB4A9C"/>
    <w:rsid w:val="00FB6226"/>
    <w:rsid w:val="00FB729E"/>
    <w:rsid w:val="00FC176D"/>
    <w:rsid w:val="00FC3B81"/>
    <w:rsid w:val="00FC484C"/>
    <w:rsid w:val="00FD292B"/>
    <w:rsid w:val="00FD50FF"/>
    <w:rsid w:val="00FD6CB5"/>
    <w:rsid w:val="00FE3C7A"/>
    <w:rsid w:val="00FE3EDF"/>
    <w:rsid w:val="00FE3F65"/>
    <w:rsid w:val="00FE4E81"/>
    <w:rsid w:val="00FE523E"/>
    <w:rsid w:val="00FE52B1"/>
    <w:rsid w:val="00FE7025"/>
    <w:rsid w:val="00FE7B88"/>
    <w:rsid w:val="00FF02FC"/>
    <w:rsid w:val="00FF2612"/>
    <w:rsid w:val="00FF4DD7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"/>
    <o:shapelayout v:ext="edit">
      <o:idmap v:ext="edit" data="2"/>
    </o:shapelayout>
  </w:shapeDefaults>
  <w:decimalSymbol w:val="."/>
  <w:listSeparator w:val=","/>
  <w14:docId w14:val="310147E4"/>
  <w15:chartTrackingRefBased/>
  <w15:docId w15:val="{E5BAB811-118A-47A2-BC77-1E37145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36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261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2616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261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78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EC8"/>
    <w:rPr>
      <w:rFonts w:ascii="Tahoma" w:hAnsi="Tahoma" w:cs="Tahoma"/>
      <w:sz w:val="16"/>
      <w:szCs w:val="16"/>
    </w:rPr>
  </w:style>
  <w:style w:type="character" w:styleId="Hyperlink">
    <w:name w:val="Hyperlink"/>
    <w:rsid w:val="00AD23BD"/>
    <w:rPr>
      <w:color w:val="0000FF"/>
      <w:u w:val="single"/>
    </w:rPr>
  </w:style>
  <w:style w:type="paragraph" w:styleId="Header">
    <w:name w:val="header"/>
    <w:basedOn w:val="Normal"/>
    <w:link w:val="HeaderChar"/>
    <w:rsid w:val="00B132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32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32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1322F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B7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ED1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C81933"/>
    <w:pPr>
      <w:bidi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1933"/>
    <w:rPr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8536E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36ED"/>
    <w:pPr>
      <w:keepLines/>
      <w:bidi w:val="0"/>
      <w:spacing w:after="0" w:line="259" w:lineRule="auto"/>
      <w:outlineLvl w:val="9"/>
    </w:pPr>
    <w:rPr>
      <w:b w:val="0"/>
      <w:bCs w:val="0"/>
      <w:color w:val="2F5496"/>
      <w:kern w:val="0"/>
    </w:rPr>
  </w:style>
  <w:style w:type="character" w:customStyle="1" w:styleId="Heading4Char">
    <w:name w:val="Heading 4 Char"/>
    <w:link w:val="Heading4"/>
    <w:semiHidden/>
    <w:rsid w:val="00082616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Heading8Char">
    <w:name w:val="Heading 8 Char"/>
    <w:link w:val="Heading8"/>
    <w:semiHidden/>
    <w:rsid w:val="00082616"/>
    <w:rPr>
      <w:rFonts w:ascii="Calibri" w:eastAsia="Times New Roman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82616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B5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C3F0-5293-4324-82DF-FFEC613A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Links>
    <vt:vector size="138" baseType="variant">
      <vt:variant>
        <vt:i4>4194345</vt:i4>
      </vt:variant>
      <vt:variant>
        <vt:i4>66</vt:i4>
      </vt:variant>
      <vt:variant>
        <vt:i4>0</vt:i4>
      </vt:variant>
      <vt:variant>
        <vt:i4>5</vt:i4>
      </vt:variant>
      <vt:variant>
        <vt:lpwstr>mailto:Tarek.farouk@phed.bsu.edu.eg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mailto:atefmmorsy@gmail.com</vt:lpwstr>
      </vt:variant>
      <vt:variant>
        <vt:lpwstr/>
      </vt:variant>
      <vt:variant>
        <vt:i4>7536653</vt:i4>
      </vt:variant>
      <vt:variant>
        <vt:i4>60</vt:i4>
      </vt:variant>
      <vt:variant>
        <vt:i4>0</vt:i4>
      </vt:variant>
      <vt:variant>
        <vt:i4>5</vt:i4>
      </vt:variant>
      <vt:variant>
        <vt:lpwstr>mailto:S.mtamam@yahoo.com</vt:lpwstr>
      </vt:variant>
      <vt:variant>
        <vt:lpwstr/>
      </vt:variant>
      <vt:variant>
        <vt:i4>6881348</vt:i4>
      </vt:variant>
      <vt:variant>
        <vt:i4>57</vt:i4>
      </vt:variant>
      <vt:variant>
        <vt:i4>0</vt:i4>
      </vt:variant>
      <vt:variant>
        <vt:i4>5</vt:i4>
      </vt:variant>
      <vt:variant>
        <vt:lpwstr>mailto:m.s.abdelhady@gmail.com</vt:lpwstr>
      </vt:variant>
      <vt:variant>
        <vt:lpwstr/>
      </vt:variant>
      <vt:variant>
        <vt:i4>262245</vt:i4>
      </vt:variant>
      <vt:variant>
        <vt:i4>54</vt:i4>
      </vt:variant>
      <vt:variant>
        <vt:i4>0</vt:i4>
      </vt:variant>
      <vt:variant>
        <vt:i4>5</vt:i4>
      </vt:variant>
      <vt:variant>
        <vt:lpwstr>mailto:gabrgamal5@gmail.com</vt:lpwstr>
      </vt:variant>
      <vt:variant>
        <vt:lpwstr/>
      </vt:variant>
      <vt:variant>
        <vt:i4>1966131</vt:i4>
      </vt:variant>
      <vt:variant>
        <vt:i4>51</vt:i4>
      </vt:variant>
      <vt:variant>
        <vt:i4>0</vt:i4>
      </vt:variant>
      <vt:variant>
        <vt:i4>5</vt:i4>
      </vt:variant>
      <vt:variant>
        <vt:lpwstr>mailto:gabrgamal@hotmail.com</vt:lpwstr>
      </vt:variant>
      <vt:variant>
        <vt:lpwstr/>
      </vt:variant>
      <vt:variant>
        <vt:i4>655379</vt:i4>
      </vt:variant>
      <vt:variant>
        <vt:i4>48</vt:i4>
      </vt:variant>
      <vt:variant>
        <vt:i4>0</vt:i4>
      </vt:variant>
      <vt:variant>
        <vt:i4>5</vt:i4>
      </vt:variant>
      <vt:variant>
        <vt:lpwstr>mailto:Dro_Kandil@yahoo.com</vt:lpwstr>
      </vt:variant>
      <vt:variant>
        <vt:lpwstr/>
      </vt:variant>
      <vt:variant>
        <vt:i4>4587638</vt:i4>
      </vt:variant>
      <vt:variant>
        <vt:i4>45</vt:i4>
      </vt:variant>
      <vt:variant>
        <vt:i4>0</vt:i4>
      </vt:variant>
      <vt:variant>
        <vt:i4>5</vt:i4>
      </vt:variant>
      <vt:variant>
        <vt:lpwstr>mailto:Oossaa33@hotmail.com</vt:lpwstr>
      </vt:variant>
      <vt:variant>
        <vt:lpwstr/>
      </vt:variant>
      <vt:variant>
        <vt:i4>6750216</vt:i4>
      </vt:variant>
      <vt:variant>
        <vt:i4>42</vt:i4>
      </vt:variant>
      <vt:variant>
        <vt:i4>0</vt:i4>
      </vt:variant>
      <vt:variant>
        <vt:i4>5</vt:i4>
      </vt:variant>
      <vt:variant>
        <vt:lpwstr>mailto:Abuzad010@yahoo.com</vt:lpwstr>
      </vt:variant>
      <vt:variant>
        <vt:lpwstr/>
      </vt:variant>
      <vt:variant>
        <vt:i4>1048676</vt:i4>
      </vt:variant>
      <vt:variant>
        <vt:i4>39</vt:i4>
      </vt:variant>
      <vt:variant>
        <vt:i4>0</vt:i4>
      </vt:variant>
      <vt:variant>
        <vt:i4>5</vt:i4>
      </vt:variant>
      <vt:variant>
        <vt:lpwstr>mailto:Bottros.bakhit@gmail.com</vt:lpwstr>
      </vt:variant>
      <vt:variant>
        <vt:lpwstr/>
      </vt:variant>
      <vt:variant>
        <vt:i4>6357059</vt:i4>
      </vt:variant>
      <vt:variant>
        <vt:i4>36</vt:i4>
      </vt:variant>
      <vt:variant>
        <vt:i4>0</vt:i4>
      </vt:variant>
      <vt:variant>
        <vt:i4>5</vt:i4>
      </vt:variant>
      <vt:variant>
        <vt:lpwstr>mailto:drbottros@yahoo.com</vt:lpwstr>
      </vt:variant>
      <vt:variant>
        <vt:lpwstr/>
      </vt:variant>
      <vt:variant>
        <vt:i4>262226</vt:i4>
      </vt:variant>
      <vt:variant>
        <vt:i4>33</vt:i4>
      </vt:variant>
      <vt:variant>
        <vt:i4>0</vt:i4>
      </vt:variant>
      <vt:variant>
        <vt:i4>5</vt:i4>
      </vt:variant>
      <vt:variant>
        <vt:lpwstr>mailto:dean_niles@bsu.edu.eg</vt:lpwstr>
      </vt:variant>
      <vt:variant>
        <vt:lpwstr/>
      </vt:variant>
      <vt:variant>
        <vt:i4>7798860</vt:i4>
      </vt:variant>
      <vt:variant>
        <vt:i4>30</vt:i4>
      </vt:variant>
      <vt:variant>
        <vt:i4>0</vt:i4>
      </vt:variant>
      <vt:variant>
        <vt:i4>5</vt:i4>
      </vt:variant>
      <vt:variant>
        <vt:lpwstr>mailto:ysaif@med.bsu.edu.eg</vt:lpwstr>
      </vt:variant>
      <vt:variant>
        <vt:lpwstr/>
      </vt:variant>
      <vt:variant>
        <vt:i4>1507382</vt:i4>
      </vt:variant>
      <vt:variant>
        <vt:i4>27</vt:i4>
      </vt:variant>
      <vt:variant>
        <vt:i4>0</vt:i4>
      </vt:variant>
      <vt:variant>
        <vt:i4>5</vt:i4>
      </vt:variant>
      <vt:variant>
        <vt:lpwstr>mailto:Tarekhassan1969@gmail.com*</vt:lpwstr>
      </vt:variant>
      <vt:variant>
        <vt:lpwstr/>
      </vt:variant>
      <vt:variant>
        <vt:i4>7471199</vt:i4>
      </vt:variant>
      <vt:variant>
        <vt:i4>24</vt:i4>
      </vt:variant>
      <vt:variant>
        <vt:i4>0</vt:i4>
      </vt:variant>
      <vt:variant>
        <vt:i4>5</vt:i4>
      </vt:variant>
      <vt:variant>
        <vt:lpwstr>mailto:proftamer@gmail.com</vt:lpwstr>
      </vt:variant>
      <vt:variant>
        <vt:lpwstr/>
      </vt:variant>
      <vt:variant>
        <vt:i4>720949</vt:i4>
      </vt:variant>
      <vt:variant>
        <vt:i4>21</vt:i4>
      </vt:variant>
      <vt:variant>
        <vt:i4>0</vt:i4>
      </vt:variant>
      <vt:variant>
        <vt:i4>5</vt:i4>
      </vt:variant>
      <vt:variant>
        <vt:lpwstr>mailto:solimanapp@gmail.com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mailto:heba_salem2004@yahoo.co.uk</vt:lpwstr>
      </vt:variant>
      <vt:variant>
        <vt:lpwstr/>
      </vt:variant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mailto:Mohy.metawea@med.bsu.edu.eg</vt:lpwstr>
      </vt:variant>
      <vt:variant>
        <vt:lpwstr/>
      </vt:variant>
      <vt:variant>
        <vt:i4>3473424</vt:i4>
      </vt:variant>
      <vt:variant>
        <vt:i4>12</vt:i4>
      </vt:variant>
      <vt:variant>
        <vt:i4>0</vt:i4>
      </vt:variant>
      <vt:variant>
        <vt:i4>5</vt:i4>
      </vt:variant>
      <vt:variant>
        <vt:lpwstr>mailto:Massoud22@yahoo.com</vt:lpwstr>
      </vt:variant>
      <vt:variant>
        <vt:lpwstr/>
      </vt:variant>
      <vt:variant>
        <vt:i4>8257623</vt:i4>
      </vt:variant>
      <vt:variant>
        <vt:i4>9</vt:i4>
      </vt:variant>
      <vt:variant>
        <vt:i4>0</vt:i4>
      </vt:variant>
      <vt:variant>
        <vt:i4>5</vt:i4>
      </vt:variant>
      <vt:variant>
        <vt:lpwstr>mailto:profghada@gmail.com</vt:lpwstr>
      </vt:variant>
      <vt:variant>
        <vt:lpwstr/>
      </vt:variant>
      <vt:variant>
        <vt:i4>7667805</vt:i4>
      </vt:variant>
      <vt:variant>
        <vt:i4>6</vt:i4>
      </vt:variant>
      <vt:variant>
        <vt:i4>0</vt:i4>
      </vt:variant>
      <vt:variant>
        <vt:i4>5</vt:i4>
      </vt:variant>
      <vt:variant>
        <vt:lpwstr>mailto:hanipsych@yahoo.com</vt:lpwstr>
      </vt:variant>
      <vt:variant>
        <vt:lpwstr/>
      </vt:variant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mailto:gamgo@yahoo.com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mailto:Mmhassanien2002@yahoo.com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mangement</dc:creator>
  <cp:keywords/>
  <cp:lastModifiedBy>abdelrahim Hassan</cp:lastModifiedBy>
  <cp:revision>8</cp:revision>
  <cp:lastPrinted>2019-08-27T09:43:00Z</cp:lastPrinted>
  <dcterms:created xsi:type="dcterms:W3CDTF">2022-02-11T17:02:00Z</dcterms:created>
  <dcterms:modified xsi:type="dcterms:W3CDTF">2022-02-12T15:46:00Z</dcterms:modified>
</cp:coreProperties>
</file>